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87BB6" w14:textId="07F60780" w:rsidR="005347B4" w:rsidRPr="00031A6A" w:rsidRDefault="007F02AF" w:rsidP="004B28D7">
      <w:pPr>
        <w:jc w:val="center"/>
        <w:rPr>
          <w:b/>
        </w:rPr>
      </w:pPr>
      <w:r>
        <w:rPr>
          <w:b/>
        </w:rPr>
        <w:t>GEOG677</w:t>
      </w:r>
      <w:r w:rsidR="004B28D7" w:rsidRPr="00031A6A">
        <w:rPr>
          <w:b/>
        </w:rPr>
        <w:t xml:space="preserve"> Syllabus</w:t>
      </w:r>
    </w:p>
    <w:p w14:paraId="7A2BDD9C" w14:textId="3B051C6B" w:rsidR="004B28D7" w:rsidRDefault="007F02AF" w:rsidP="004B28D7">
      <w:pPr>
        <w:jc w:val="center"/>
        <w:rPr>
          <w:b/>
        </w:rPr>
      </w:pPr>
      <w:r>
        <w:rPr>
          <w:b/>
        </w:rPr>
        <w:t>Web</w:t>
      </w:r>
      <w:r w:rsidR="001F3FCF">
        <w:rPr>
          <w:b/>
        </w:rPr>
        <w:t xml:space="preserve"> GIS</w:t>
      </w:r>
    </w:p>
    <w:p w14:paraId="411D5F0A" w14:textId="77777777" w:rsidR="004B28D7" w:rsidRDefault="004B28D7" w:rsidP="004B28D7"/>
    <w:p w14:paraId="2CAEA562" w14:textId="6756D832" w:rsidR="008A40D9" w:rsidRPr="008A40D9" w:rsidRDefault="008A40D9" w:rsidP="008A40D9">
      <w:pPr>
        <w:rPr>
          <w:b/>
        </w:rPr>
      </w:pPr>
      <w:r>
        <w:rPr>
          <w:b/>
        </w:rPr>
        <w:t>C</w:t>
      </w:r>
      <w:r w:rsidRPr="008A40D9">
        <w:rPr>
          <w:b/>
        </w:rPr>
        <w:t>ourse</w:t>
      </w:r>
      <w:r>
        <w:rPr>
          <w:b/>
        </w:rPr>
        <w:t xml:space="preserve"> Details</w:t>
      </w:r>
      <w:r w:rsidR="00175D2C">
        <w:rPr>
          <w:b/>
        </w:rPr>
        <w:t>:</w:t>
      </w:r>
    </w:p>
    <w:p w14:paraId="3D3F8C8F" w14:textId="47D3318F" w:rsidR="003C57F0" w:rsidRPr="003C57F0" w:rsidRDefault="003C57F0" w:rsidP="003C57F0">
      <w:r>
        <w:t xml:space="preserve">Session: </w:t>
      </w:r>
      <w:r w:rsidR="0091225E">
        <w:tab/>
      </w:r>
      <w:r w:rsidR="00995838">
        <w:t>S</w:t>
      </w:r>
      <w:r w:rsidR="00C547CF">
        <w:t>pring</w:t>
      </w:r>
      <w:r w:rsidR="00097BF9">
        <w:t xml:space="preserve"> 202</w:t>
      </w:r>
      <w:r w:rsidR="00C547CF">
        <w:t>4</w:t>
      </w:r>
    </w:p>
    <w:p w14:paraId="26C63B3E" w14:textId="093A8F5C" w:rsidR="00BB5FF8" w:rsidRDefault="00995838" w:rsidP="008A40D9">
      <w:r>
        <w:t>Classroom</w:t>
      </w:r>
      <w:r w:rsidR="00BB5FF8">
        <w:t xml:space="preserve">: </w:t>
      </w:r>
      <w:r w:rsidR="0091225E">
        <w:tab/>
      </w:r>
      <w:r w:rsidR="001E00AE">
        <w:t>LEF 11</w:t>
      </w:r>
      <w:r w:rsidR="00B21C2F">
        <w:t>66</w:t>
      </w:r>
    </w:p>
    <w:p w14:paraId="3F3AD794" w14:textId="443B7A5F" w:rsidR="0007550D" w:rsidRDefault="00607915" w:rsidP="004B28D7">
      <w:r>
        <w:t>Lecture</w:t>
      </w:r>
      <w:r w:rsidR="0091225E">
        <w:t xml:space="preserve"> </w:t>
      </w:r>
      <w:r w:rsidR="008A40D9" w:rsidRPr="00D06D84">
        <w:t>Time</w:t>
      </w:r>
      <w:r w:rsidR="0091225E">
        <w:t>s</w:t>
      </w:r>
      <w:r w:rsidR="008A40D9" w:rsidRPr="00D06D84">
        <w:t xml:space="preserve">: </w:t>
      </w:r>
      <w:r w:rsidR="007F02AF">
        <w:t>Wed</w:t>
      </w:r>
      <w:r w:rsidR="008B185A">
        <w:t>nesdays and Thursdays</w:t>
      </w:r>
      <w:r w:rsidR="001B747D">
        <w:t xml:space="preserve"> </w:t>
      </w:r>
      <w:r w:rsidR="008B185A">
        <w:t>5</w:t>
      </w:r>
      <w:r w:rsidR="001B747D">
        <w:t>:</w:t>
      </w:r>
      <w:r w:rsidR="008B185A">
        <w:t>3</w:t>
      </w:r>
      <w:r w:rsidR="001B747D">
        <w:t xml:space="preserve">0 – </w:t>
      </w:r>
      <w:r w:rsidR="008B185A">
        <w:t>8</w:t>
      </w:r>
      <w:r w:rsidR="001B747D">
        <w:t>:00 pm</w:t>
      </w:r>
    </w:p>
    <w:p w14:paraId="545A7105" w14:textId="77777777" w:rsidR="008A40D9" w:rsidRDefault="008A40D9" w:rsidP="004B28D7"/>
    <w:p w14:paraId="6AD027EB" w14:textId="19BD8BD8" w:rsidR="00306C6D" w:rsidRPr="00C62186" w:rsidRDefault="00D6427F" w:rsidP="00C62186">
      <w:r>
        <w:t xml:space="preserve">Instructor: </w:t>
      </w:r>
      <w:r w:rsidR="00175D2C">
        <w:tab/>
      </w:r>
      <w:r>
        <w:t>Xin Tao</w:t>
      </w:r>
      <w:r w:rsidR="00C62186">
        <w:t xml:space="preserve"> </w:t>
      </w:r>
      <w:r w:rsidR="00C62186" w:rsidRPr="00C62186">
        <w:t>(</w:t>
      </w:r>
      <w:r w:rsidR="008B185A" w:rsidRPr="008B185A">
        <w:t>xtao@</w:t>
      </w:r>
      <w:r w:rsidR="008B185A">
        <w:t>umd.edu</w:t>
      </w:r>
      <w:r w:rsidR="00C62186" w:rsidRPr="00C62186">
        <w:t>)</w:t>
      </w:r>
    </w:p>
    <w:p w14:paraId="49711547" w14:textId="4AEDB89E" w:rsidR="00175D2C" w:rsidRDefault="00C62186" w:rsidP="004B28D7">
      <w:r>
        <w:t xml:space="preserve">Office: </w:t>
      </w:r>
      <w:r>
        <w:tab/>
      </w:r>
      <w:r>
        <w:tab/>
      </w:r>
      <w:r w:rsidR="0047594F">
        <w:t>LEF1167</w:t>
      </w:r>
    </w:p>
    <w:p w14:paraId="0B4BADBA" w14:textId="0EC5AEA5" w:rsidR="00175D2C" w:rsidRDefault="00C62186" w:rsidP="00C62186">
      <w:r>
        <w:t xml:space="preserve">Office hours: </w:t>
      </w:r>
      <w:r>
        <w:tab/>
      </w:r>
      <w:r w:rsidR="00905B43">
        <w:t>B</w:t>
      </w:r>
      <w:r w:rsidRPr="00C62186">
        <w:t>y appointment</w:t>
      </w:r>
    </w:p>
    <w:p w14:paraId="1ACC5809" w14:textId="77777777" w:rsidR="004F3680" w:rsidRDefault="004F3680" w:rsidP="004F3680">
      <w:r w:rsidRPr="00A42D41">
        <w:t xml:space="preserve">Teaching assistant:  </w:t>
      </w:r>
      <w:r>
        <w:tab/>
      </w:r>
      <w:proofErr w:type="spellStart"/>
      <w:r>
        <w:t>Ruichen</w:t>
      </w:r>
      <w:proofErr w:type="spellEnd"/>
      <w:r>
        <w:t xml:space="preserve"> Wang (</w:t>
      </w:r>
      <w:r w:rsidRPr="001E437D">
        <w:t>ruichenw@umd.edu</w:t>
      </w:r>
      <w:r w:rsidRPr="00A42D41">
        <w:t xml:space="preserve">) </w:t>
      </w:r>
    </w:p>
    <w:p w14:paraId="2C5A1010" w14:textId="77777777" w:rsidR="004F3680" w:rsidRDefault="004F3680" w:rsidP="004F3680">
      <w:r w:rsidRPr="00A42D41">
        <w:t xml:space="preserve">Office:   </w:t>
      </w:r>
      <w:r>
        <w:tab/>
      </w:r>
      <w:r>
        <w:tab/>
      </w:r>
      <w:r w:rsidRPr="002275EF">
        <w:t>4600 River Road</w:t>
      </w:r>
      <w:r w:rsidRPr="00A42D41">
        <w:t xml:space="preserve"> </w:t>
      </w:r>
    </w:p>
    <w:p w14:paraId="1626F189" w14:textId="77777777" w:rsidR="004F3680" w:rsidRPr="00A42D41" w:rsidRDefault="004F3680" w:rsidP="004F3680">
      <w:r w:rsidRPr="00A42D41">
        <w:t xml:space="preserve">Office hours:  </w:t>
      </w:r>
      <w:r>
        <w:tab/>
      </w:r>
      <w:r>
        <w:tab/>
        <w:t>B</w:t>
      </w:r>
      <w:r w:rsidRPr="00A42D41">
        <w:t>y appointment</w:t>
      </w:r>
    </w:p>
    <w:p w14:paraId="3984CAE2" w14:textId="2FD34CE3" w:rsidR="00E37285" w:rsidRDefault="00E37285"/>
    <w:p w14:paraId="430C171F" w14:textId="77777777" w:rsidR="00293098" w:rsidRDefault="002365BF">
      <w:r w:rsidRPr="001A1222">
        <w:rPr>
          <w:b/>
        </w:rPr>
        <w:t>Course Objectives</w:t>
      </w:r>
      <w:r w:rsidRPr="002365BF">
        <w:t xml:space="preserve">: </w:t>
      </w:r>
    </w:p>
    <w:p w14:paraId="7356047F" w14:textId="69C70A92" w:rsidR="002275EF" w:rsidRDefault="009B4455" w:rsidP="002275EF">
      <w:r w:rsidRPr="009B4455">
        <w:t>This course is designed to: (1) introduce the concepts and theories that are related to an increasingly important technology – Internet/Web GIS; (2) introduce various technologies or techniques for creating, analyzing, and disseminating GIS data and services via the Internet. The topics covered include the hardware/software structure of the Internet (</w:t>
      </w:r>
      <w:r w:rsidR="00D5427B" w:rsidRPr="009B4455">
        <w:t>e.g.,</w:t>
      </w:r>
      <w:r w:rsidRPr="009B4455">
        <w:t xml:space="preserve"> server-client model, TCP/IP protocol), the evolution of Web GIS, and most importantly, different technology options. Students will be required to practice almost all of the Web GIS tools including ArcGIS Server, JavaScript API, Leaflet, </w:t>
      </w:r>
      <w:proofErr w:type="spellStart"/>
      <w:r w:rsidRPr="009B4455">
        <w:t>OpenLayer</w:t>
      </w:r>
      <w:r>
        <w:t>s</w:t>
      </w:r>
      <w:proofErr w:type="spellEnd"/>
      <w:r>
        <w:t xml:space="preserve">, </w:t>
      </w:r>
      <w:proofErr w:type="spellStart"/>
      <w:r>
        <w:t>GeoJSON</w:t>
      </w:r>
      <w:proofErr w:type="spellEnd"/>
      <w:r>
        <w:t>, and Google Earth Engine</w:t>
      </w:r>
      <w:r w:rsidRPr="009B4455">
        <w:t xml:space="preserve">. Students will also be exposed to the experience of working with the cloud environment such as </w:t>
      </w:r>
      <w:r>
        <w:t>Azure</w:t>
      </w:r>
      <w:r w:rsidRPr="009B4455">
        <w:t xml:space="preserve"> and ArcGIS Online.</w:t>
      </w:r>
    </w:p>
    <w:p w14:paraId="29635A09" w14:textId="5D541066" w:rsidR="00F740CF" w:rsidRDefault="00F740CF" w:rsidP="002275EF"/>
    <w:p w14:paraId="0077FC34" w14:textId="02CD31D4" w:rsidR="002275EF" w:rsidRDefault="002275EF" w:rsidP="002275EF">
      <w:r>
        <w:t>The format of this course will consist of lectures, lab assignments, readings, and a final project. The lectures involve the interaction between students and the instructor in</w:t>
      </w:r>
      <w:r>
        <w:rPr>
          <w:rFonts w:hint="eastAsia"/>
        </w:rPr>
        <w:t xml:space="preserve"> rea</w:t>
      </w:r>
      <w:r>
        <w:t xml:space="preserve">l </w:t>
      </w:r>
      <w:r>
        <w:rPr>
          <w:rFonts w:hint="eastAsia"/>
        </w:rPr>
        <w:t xml:space="preserve">time. The readings and lab assignments will also be posted </w:t>
      </w:r>
      <w:r>
        <w:t>in a timely manner</w:t>
      </w:r>
      <w:r>
        <w:rPr>
          <w:rFonts w:hint="eastAsia"/>
        </w:rPr>
        <w:t>.</w:t>
      </w:r>
    </w:p>
    <w:p w14:paraId="7D630119" w14:textId="77777777" w:rsidR="002275EF" w:rsidRDefault="002275EF" w:rsidP="002275EF"/>
    <w:p w14:paraId="1D538770" w14:textId="77777777" w:rsidR="002275EF" w:rsidRPr="00756330" w:rsidRDefault="002275EF" w:rsidP="002275EF">
      <w:pPr>
        <w:rPr>
          <w:b/>
          <w:color w:val="000000"/>
          <w:lang w:eastAsia="ko-KR"/>
        </w:rPr>
      </w:pPr>
      <w:r>
        <w:rPr>
          <w:rFonts w:hint="eastAsia"/>
          <w:b/>
          <w:color w:val="000000"/>
          <w:lang w:eastAsia="ko-KR"/>
        </w:rPr>
        <w:t>Learning Outcomes</w:t>
      </w:r>
    </w:p>
    <w:p w14:paraId="0633C991" w14:textId="24F36576" w:rsidR="008661F1" w:rsidRDefault="008661F1" w:rsidP="008661F1">
      <w:r>
        <w:t>Students will learn concepts and theories related to Internet and Web-based GIS implementations that are useful for creating, analyzing, and distributing GIS data over the web.</w:t>
      </w:r>
    </w:p>
    <w:p w14:paraId="288827E0" w14:textId="77777777" w:rsidR="008661F1" w:rsidRDefault="008661F1" w:rsidP="008661F1"/>
    <w:p w14:paraId="575D1020" w14:textId="0BC879C0" w:rsidR="006D788D" w:rsidRDefault="008661F1" w:rsidP="008661F1">
      <w:r>
        <w:t>Students will gain experiences in commonly used web mapping frameworks, including client-side (front-end) and server-side (back-end) mapping technologies, and gain introductory exposure to cloud computing environments.</w:t>
      </w:r>
    </w:p>
    <w:p w14:paraId="4F5F5FF1" w14:textId="77777777" w:rsidR="006D788D" w:rsidRDefault="006D788D" w:rsidP="002275EF">
      <w:pPr>
        <w:rPr>
          <w:b/>
        </w:rPr>
      </w:pPr>
    </w:p>
    <w:p w14:paraId="656E90A4" w14:textId="28408C9E" w:rsidR="002275EF" w:rsidRPr="002275EF" w:rsidRDefault="002275EF" w:rsidP="002275EF">
      <w:pPr>
        <w:rPr>
          <w:b/>
        </w:rPr>
      </w:pPr>
      <w:r w:rsidRPr="002275EF">
        <w:rPr>
          <w:b/>
        </w:rPr>
        <w:t>Prerequisites</w:t>
      </w:r>
    </w:p>
    <w:p w14:paraId="2B3004D9" w14:textId="40B57EA4" w:rsidR="002365BF" w:rsidRDefault="002275EF" w:rsidP="002275EF">
      <w:r>
        <w:t xml:space="preserve">GEOG646 is pre-requisite, or you should have a minimum of </w:t>
      </w:r>
      <w:r w:rsidR="002B5C87">
        <w:t xml:space="preserve">web </w:t>
      </w:r>
      <w:r>
        <w:t>programming experience.</w:t>
      </w:r>
    </w:p>
    <w:p w14:paraId="72359399" w14:textId="646E20AB" w:rsidR="00415B90" w:rsidRDefault="00415B90"/>
    <w:p w14:paraId="6928CECC" w14:textId="5808C730" w:rsidR="002B5C87" w:rsidRDefault="002B5C87"/>
    <w:p w14:paraId="63CE4FC2" w14:textId="77777777" w:rsidR="005327BB" w:rsidRDefault="005327BB"/>
    <w:p w14:paraId="42E0E09A" w14:textId="0AF0CB94" w:rsidR="00C43CC8" w:rsidRPr="00E26F85" w:rsidRDefault="00C43CC8" w:rsidP="00C43CC8">
      <w:pPr>
        <w:rPr>
          <w:b/>
        </w:rPr>
      </w:pPr>
      <w:r w:rsidRPr="00E26F85">
        <w:rPr>
          <w:b/>
        </w:rPr>
        <w:t>Course Outline:</w:t>
      </w:r>
    </w:p>
    <w:p w14:paraId="020A9867" w14:textId="5AD4EC0E" w:rsidR="00F23531" w:rsidRDefault="00BA689C" w:rsidP="00B804F2">
      <w:pPr>
        <w:ind w:left="720"/>
      </w:pPr>
      <w:r>
        <w:t xml:space="preserve">Introduction to </w:t>
      </w:r>
      <w:r w:rsidR="00F15FA4">
        <w:t>Web</w:t>
      </w:r>
      <w:r>
        <w:t xml:space="preserve"> GIS</w:t>
      </w:r>
      <w:r w:rsidR="001A0845">
        <w:t>………</w:t>
      </w:r>
      <w:r w:rsidR="00F15FA4">
        <w:t>…</w:t>
      </w:r>
      <w:r w:rsidR="001A0845">
        <w:t>…………………</w:t>
      </w:r>
      <w:r w:rsidR="00A05EB8">
        <w:t>…</w:t>
      </w:r>
      <w:r w:rsidR="00F23531">
        <w:t xml:space="preserve"> </w:t>
      </w:r>
      <w:r w:rsidR="00540E2F">
        <w:t>1</w:t>
      </w:r>
      <w:r w:rsidR="00F23531">
        <w:t xml:space="preserve"> week</w:t>
      </w:r>
    </w:p>
    <w:p w14:paraId="098F0BDB" w14:textId="0A58B034" w:rsidR="0042422D" w:rsidRDefault="00F15FA4" w:rsidP="0042422D">
      <w:pPr>
        <w:ind w:left="720"/>
      </w:pPr>
      <w:r>
        <w:t>Responsive web design</w:t>
      </w:r>
      <w:r w:rsidR="00BA689C">
        <w:t>…………………….</w:t>
      </w:r>
      <w:r w:rsidR="001A0845">
        <w:t>……</w:t>
      </w:r>
      <w:r w:rsidR="00A05EB8">
        <w:t>…</w:t>
      </w:r>
      <w:r w:rsidR="001A0845">
        <w:t>….</w:t>
      </w:r>
      <w:r w:rsidR="0042422D">
        <w:t xml:space="preserve"> </w:t>
      </w:r>
      <w:r w:rsidR="007E70AA">
        <w:t>2</w:t>
      </w:r>
      <w:r w:rsidR="0042422D">
        <w:t xml:space="preserve"> week</w:t>
      </w:r>
      <w:r w:rsidR="007E70AA">
        <w:t>s</w:t>
      </w:r>
    </w:p>
    <w:p w14:paraId="0F568CD7" w14:textId="76186EDF" w:rsidR="0042422D" w:rsidRDefault="004F6F32" w:rsidP="0042422D">
      <w:pPr>
        <w:ind w:left="720"/>
      </w:pPr>
      <w:r>
        <w:t>Internet and w</w:t>
      </w:r>
      <w:r w:rsidR="00F15FA4">
        <w:t>eb mapping……</w:t>
      </w:r>
      <w:r w:rsidR="00677D9D">
        <w:t>……………..</w:t>
      </w:r>
      <w:r w:rsidR="001A0845">
        <w:t>.............</w:t>
      </w:r>
      <w:r w:rsidR="0042422D">
        <w:t xml:space="preserve"> </w:t>
      </w:r>
      <w:r w:rsidR="005E547E">
        <w:t>1</w:t>
      </w:r>
      <w:r w:rsidR="0042422D">
        <w:t xml:space="preserve"> week</w:t>
      </w:r>
    </w:p>
    <w:p w14:paraId="61DADC3B" w14:textId="027000F8" w:rsidR="004D2D99" w:rsidRDefault="00F15FA4" w:rsidP="004D2D99">
      <w:pPr>
        <w:ind w:left="720"/>
      </w:pPr>
      <w:r>
        <w:t>Web Client/server architecture…………….</w:t>
      </w:r>
      <w:r w:rsidR="00753AB5">
        <w:t>.</w:t>
      </w:r>
      <w:r w:rsidR="004D2D99">
        <w:t>.......</w:t>
      </w:r>
      <w:r w:rsidR="00A05EB8">
        <w:t>...</w:t>
      </w:r>
      <w:r w:rsidR="004D2D99">
        <w:t xml:space="preserve">. </w:t>
      </w:r>
      <w:r w:rsidR="007E70AA">
        <w:t>2</w:t>
      </w:r>
      <w:r w:rsidR="004D2D99">
        <w:t xml:space="preserve"> week</w:t>
      </w:r>
      <w:r w:rsidR="007E70AA">
        <w:t>s</w:t>
      </w:r>
    </w:p>
    <w:p w14:paraId="255C4858" w14:textId="10473613" w:rsidR="00BF5B4F" w:rsidRDefault="00F15FA4" w:rsidP="00BF5B4F">
      <w:pPr>
        <w:ind w:left="720"/>
      </w:pPr>
      <w:r>
        <w:t>GIS server</w:t>
      </w:r>
      <w:r w:rsidR="00A86B16">
        <w:t>……</w:t>
      </w:r>
      <w:r>
        <w:t>…………………</w:t>
      </w:r>
      <w:r w:rsidR="00133D7E">
        <w:t>……….</w:t>
      </w:r>
      <w:r w:rsidR="00753AB5">
        <w:t>….</w:t>
      </w:r>
      <w:r w:rsidR="001A0845">
        <w:t>…......</w:t>
      </w:r>
      <w:r w:rsidR="00BF5B4F">
        <w:t>………</w:t>
      </w:r>
      <w:r w:rsidR="00A05EB8">
        <w:t>...</w:t>
      </w:r>
      <w:r w:rsidR="00BF5B4F">
        <w:t>.</w:t>
      </w:r>
      <w:r w:rsidR="004D2D99">
        <w:t xml:space="preserve"> </w:t>
      </w:r>
      <w:r w:rsidR="0070164A">
        <w:t>1</w:t>
      </w:r>
      <w:r w:rsidR="00BF5B4F">
        <w:t xml:space="preserve"> week</w:t>
      </w:r>
    </w:p>
    <w:p w14:paraId="2CE7D0F8" w14:textId="7EB02EE1" w:rsidR="004D2D99" w:rsidRDefault="00F15FA4" w:rsidP="004D2D99">
      <w:pPr>
        <w:ind w:left="720"/>
      </w:pPr>
      <w:r>
        <w:t>GIS in the cloud</w:t>
      </w:r>
      <w:r w:rsidR="00133D7E">
        <w:t>…</w:t>
      </w:r>
      <w:r w:rsidR="004D2D99">
        <w:t>.……………………</w:t>
      </w:r>
      <w:r w:rsidR="00A05EB8">
        <w:t>….</w:t>
      </w:r>
      <w:r w:rsidR="004D2D99">
        <w:t>…......………</w:t>
      </w:r>
      <w:r w:rsidR="00A05EB8">
        <w:t>….</w:t>
      </w:r>
      <w:r w:rsidR="004D2D99">
        <w:t xml:space="preserve"> </w:t>
      </w:r>
      <w:r w:rsidR="009D6830">
        <w:t>1</w:t>
      </w:r>
      <w:r w:rsidR="004D2D99">
        <w:t xml:space="preserve"> week</w:t>
      </w:r>
    </w:p>
    <w:p w14:paraId="5F7180FA" w14:textId="3F496B8F" w:rsidR="004E69BD" w:rsidRDefault="004E69BD" w:rsidP="004D2D99">
      <w:pPr>
        <w:ind w:left="720"/>
      </w:pPr>
      <w:r>
        <w:t>ArcGIS online…………………………………………………</w:t>
      </w:r>
      <w:r w:rsidR="009D6830">
        <w:t>1</w:t>
      </w:r>
      <w:r>
        <w:t xml:space="preserve"> week</w:t>
      </w:r>
    </w:p>
    <w:p w14:paraId="75F3E2D7" w14:textId="2EC97792" w:rsidR="00782891" w:rsidRDefault="00782891" w:rsidP="004D2D99">
      <w:pPr>
        <w:ind w:left="720"/>
      </w:pPr>
      <w:r>
        <w:t>Maps from web………………………………………………</w:t>
      </w:r>
      <w:r w:rsidR="009D6830">
        <w:t>2</w:t>
      </w:r>
      <w:r>
        <w:t xml:space="preserve"> week</w:t>
      </w:r>
      <w:r w:rsidR="009D6830">
        <w:t>s</w:t>
      </w:r>
    </w:p>
    <w:p w14:paraId="5192D16A" w14:textId="2346C3B2" w:rsidR="00E37285" w:rsidRDefault="00E37285"/>
    <w:p w14:paraId="4B109CD0" w14:textId="63B6C069" w:rsidR="003F1A20" w:rsidRDefault="003F1A20" w:rsidP="003F1A20">
      <w:r w:rsidRPr="0075777D">
        <w:rPr>
          <w:b/>
        </w:rPr>
        <w:t>References</w:t>
      </w:r>
    </w:p>
    <w:p w14:paraId="575CB17A" w14:textId="45140AB1" w:rsidR="003F1A20" w:rsidRDefault="003F1A20" w:rsidP="003F1A20">
      <w:r>
        <w:t>W3Schools online web tutorial</w:t>
      </w:r>
      <w:r w:rsidR="00B97C80">
        <w:t xml:space="preserve">, </w:t>
      </w:r>
      <w:r w:rsidRPr="00D66E13">
        <w:rPr>
          <w:sz w:val="22"/>
        </w:rPr>
        <w:t>http://www.w3schools.com/</w:t>
      </w:r>
    </w:p>
    <w:p w14:paraId="0CB4BCE5" w14:textId="27721338" w:rsidR="000351A9" w:rsidRDefault="000351A9" w:rsidP="003F1A20">
      <w:r>
        <w:t xml:space="preserve">Materialize CSS, </w:t>
      </w:r>
      <w:r w:rsidRPr="000351A9">
        <w:t>https://materializecss.com/</w:t>
      </w:r>
    </w:p>
    <w:p w14:paraId="1A116DF7" w14:textId="4E5ACE9A" w:rsidR="003F1A20" w:rsidRDefault="003F1A20" w:rsidP="003F1A20">
      <w:r>
        <w:t>MDN Web technology for developers</w:t>
      </w:r>
      <w:r w:rsidR="00B97C80">
        <w:t xml:space="preserve">, </w:t>
      </w:r>
      <w:r w:rsidRPr="00D66E13">
        <w:rPr>
          <w:sz w:val="22"/>
        </w:rPr>
        <w:t>https://developer.mozilla.org/en-US/docs/Web</w:t>
      </w:r>
    </w:p>
    <w:p w14:paraId="29B44BA3" w14:textId="723DA2DC" w:rsidR="003F1A20" w:rsidRDefault="003F1A20" w:rsidP="003F1A20">
      <w:pPr>
        <w:rPr>
          <w:sz w:val="22"/>
        </w:rPr>
      </w:pPr>
      <w:r>
        <w:t>Leaflet JavaScript Library for Interactive Map</w:t>
      </w:r>
      <w:r w:rsidR="00B97C80">
        <w:t xml:space="preserve">, </w:t>
      </w:r>
      <w:r w:rsidRPr="00D66E13">
        <w:rPr>
          <w:sz w:val="22"/>
        </w:rPr>
        <w:t>https://leafletjs.com/</w:t>
      </w:r>
    </w:p>
    <w:p w14:paraId="556B84B1" w14:textId="508EA537" w:rsidR="00022C61" w:rsidRDefault="00776CC1" w:rsidP="003F1A20">
      <w:r>
        <w:t>D</w:t>
      </w:r>
      <w:r w:rsidR="00022C61">
        <w:t>ocumentation</w:t>
      </w:r>
      <w:r>
        <w:t xml:space="preserve"> for ArcGIS</w:t>
      </w:r>
      <w:r w:rsidR="00022C61">
        <w:t xml:space="preserve">, </w:t>
      </w:r>
      <w:r w:rsidR="00022C61" w:rsidRPr="00022C61">
        <w:t>https://enterprise.arcgis.com/en/server/</w:t>
      </w:r>
    </w:p>
    <w:p w14:paraId="419DD8B8" w14:textId="08162A90" w:rsidR="005A7872" w:rsidRDefault="00974DD1" w:rsidP="003F1A20">
      <w:r>
        <w:t xml:space="preserve">Node.js JavaScript runtime environment, </w:t>
      </w:r>
      <w:r w:rsidRPr="00974DD1">
        <w:t>https://nodejs.org/en</w:t>
      </w:r>
    </w:p>
    <w:p w14:paraId="79E141EC" w14:textId="77777777" w:rsidR="00022C61" w:rsidRDefault="00022C61" w:rsidP="005347B4"/>
    <w:p w14:paraId="020434C1" w14:textId="5D88718E" w:rsidR="00695A93" w:rsidRDefault="00695A93" w:rsidP="00695A93">
      <w:r w:rsidRPr="00D14651">
        <w:rPr>
          <w:b/>
        </w:rPr>
        <w:t>Grading</w:t>
      </w:r>
      <w:r>
        <w:t>:</w:t>
      </w:r>
    </w:p>
    <w:p w14:paraId="186C03EA" w14:textId="5EBBE636" w:rsidR="006036BB" w:rsidRDefault="008743A0" w:rsidP="00695A93">
      <w:r w:rsidRPr="008743A0">
        <w:t>It is strongly encouraged to attend each lecture and actively participate in the online discussion board as well as in class. Students are required to post a reply on the forums posted by the instructor. Lab assignments will be given weekly to help students gain practical experience in developing websites. Students need to complete final project</w:t>
      </w:r>
      <w:r w:rsidR="00BB0417">
        <w:t>s to design and implement an app</w:t>
      </w:r>
      <w:r w:rsidRPr="008743A0">
        <w:t xml:space="preserve">. </w:t>
      </w:r>
    </w:p>
    <w:p w14:paraId="39D93E41" w14:textId="3E0F54E0" w:rsidR="006036BB" w:rsidRDefault="006036BB" w:rsidP="00695A93"/>
    <w:p w14:paraId="6D37F368" w14:textId="3564B12D" w:rsidR="006036BB" w:rsidRDefault="006036BB" w:rsidP="00695A93">
      <w:r w:rsidRPr="006036BB">
        <w:t xml:space="preserve">There will be </w:t>
      </w:r>
      <w:r w:rsidR="006A4883">
        <w:t>7</w:t>
      </w:r>
      <w:r w:rsidRPr="006036BB">
        <w:t xml:space="preserve"> </w:t>
      </w:r>
      <w:r>
        <w:t>labs</w:t>
      </w:r>
      <w:r w:rsidR="005D6606">
        <w:t>, 1 presentation,</w:t>
      </w:r>
      <w:r w:rsidRPr="006036BB">
        <w:t xml:space="preserve"> and </w:t>
      </w:r>
      <w:r>
        <w:t>1 final</w:t>
      </w:r>
      <w:r w:rsidRPr="006036BB">
        <w:t xml:space="preserve"> project. The lowest </w:t>
      </w:r>
      <w:r>
        <w:t>lab</w:t>
      </w:r>
      <w:r w:rsidRPr="006036BB">
        <w:t xml:space="preserve"> score will be dropped and the highest </w:t>
      </w:r>
      <w:r w:rsidR="00C90A17">
        <w:t>s</w:t>
      </w:r>
      <w:r w:rsidR="006A4883">
        <w:t>ix</w:t>
      </w:r>
      <w:r w:rsidRPr="006036BB">
        <w:t xml:space="preserve"> is worth </w:t>
      </w:r>
      <w:r w:rsidR="006A4883">
        <w:t>60</w:t>
      </w:r>
      <w:r w:rsidRPr="006036BB">
        <w:t xml:space="preserve">% of the final grade. </w:t>
      </w:r>
      <w:r w:rsidR="005D6606">
        <w:t xml:space="preserve">You could choose a topic you are familiar with, and present in class, which is worth 10% of the grade. </w:t>
      </w:r>
      <w:r w:rsidRPr="006036BB">
        <w:t xml:space="preserve">The </w:t>
      </w:r>
      <w:r>
        <w:t>final</w:t>
      </w:r>
      <w:r w:rsidRPr="006036BB">
        <w:t xml:space="preserve"> project score will be worth </w:t>
      </w:r>
      <w:r>
        <w:t>2</w:t>
      </w:r>
      <w:r w:rsidR="005D6606">
        <w:t>0</w:t>
      </w:r>
      <w:r w:rsidRPr="006036BB">
        <w:t>% of the final grade. 10% will be based on attendance and participation.</w:t>
      </w:r>
    </w:p>
    <w:p w14:paraId="251A3C07" w14:textId="77777777" w:rsidR="00415B90" w:rsidRDefault="00415B90" w:rsidP="006036BB"/>
    <w:p w14:paraId="76080B2C" w14:textId="5C4CB6A3" w:rsidR="00695A93" w:rsidRDefault="00695A93" w:rsidP="00695A93">
      <w:r w:rsidRPr="00D14651">
        <w:rPr>
          <w:b/>
        </w:rPr>
        <w:t>Grade Policy</w:t>
      </w:r>
      <w:r>
        <w:t>:</w:t>
      </w:r>
    </w:p>
    <w:p w14:paraId="076A93E2" w14:textId="085F8C94" w:rsidR="00695A93" w:rsidRDefault="00415B90" w:rsidP="00642F70">
      <w:pPr>
        <w:pStyle w:val="ListParagraph"/>
        <w:numPr>
          <w:ilvl w:val="0"/>
          <w:numId w:val="2"/>
        </w:numPr>
      </w:pPr>
      <w:r>
        <w:t xml:space="preserve">Project, </w:t>
      </w:r>
      <w:r w:rsidR="005D6606">
        <w:t>presentation, attendance</w:t>
      </w:r>
      <w:r>
        <w:t xml:space="preserve">, and </w:t>
      </w:r>
      <w:r w:rsidR="006643EA">
        <w:t>lab</w:t>
      </w:r>
      <w:r w:rsidR="00695A93">
        <w:t>s:</w:t>
      </w:r>
    </w:p>
    <w:tbl>
      <w:tblPr>
        <w:tblStyle w:val="TableGrid"/>
        <w:tblW w:w="5000" w:type="pct"/>
        <w:tblLook w:val="04A0" w:firstRow="1" w:lastRow="0" w:firstColumn="1" w:lastColumn="0" w:noHBand="0" w:noVBand="1"/>
      </w:tblPr>
      <w:tblGrid>
        <w:gridCol w:w="1739"/>
        <w:gridCol w:w="2975"/>
        <w:gridCol w:w="3916"/>
      </w:tblGrid>
      <w:tr w:rsidR="00211C29" w14:paraId="51C28E71" w14:textId="77777777" w:rsidTr="00AE2D32">
        <w:tc>
          <w:tcPr>
            <w:tcW w:w="1007" w:type="pct"/>
          </w:tcPr>
          <w:p w14:paraId="4E3F1939" w14:textId="77777777" w:rsidR="00E70942" w:rsidRDefault="00E70942" w:rsidP="00E70942"/>
        </w:tc>
        <w:tc>
          <w:tcPr>
            <w:tcW w:w="1723" w:type="pct"/>
          </w:tcPr>
          <w:p w14:paraId="65B786CE" w14:textId="6A8380C1" w:rsidR="00E70942" w:rsidRDefault="00E70942" w:rsidP="00E70942">
            <w:r>
              <w:t>% of total grade</w:t>
            </w:r>
          </w:p>
        </w:tc>
        <w:tc>
          <w:tcPr>
            <w:tcW w:w="2269" w:type="pct"/>
          </w:tcPr>
          <w:p w14:paraId="4CBB8AA4" w14:textId="51EF66B2" w:rsidR="00E70942" w:rsidRDefault="00E70942" w:rsidP="00E70942">
            <w:r>
              <w:t>Due date</w:t>
            </w:r>
          </w:p>
        </w:tc>
      </w:tr>
      <w:tr w:rsidR="00211C29" w14:paraId="7C948241" w14:textId="77777777" w:rsidTr="00AE2D32">
        <w:tc>
          <w:tcPr>
            <w:tcW w:w="1007" w:type="pct"/>
          </w:tcPr>
          <w:p w14:paraId="2FDF6F3A" w14:textId="28BA60FE" w:rsidR="00E70942" w:rsidRDefault="007441D7" w:rsidP="00E70942">
            <w:r>
              <w:t>Project</w:t>
            </w:r>
          </w:p>
        </w:tc>
        <w:tc>
          <w:tcPr>
            <w:tcW w:w="1723" w:type="pct"/>
          </w:tcPr>
          <w:p w14:paraId="29BAC64F" w14:textId="376F9F3B" w:rsidR="00E70942" w:rsidRPr="009A1FCA" w:rsidRDefault="006643EA" w:rsidP="00834374">
            <w:pPr>
              <w:widowControl w:val="0"/>
              <w:autoSpaceDE w:val="0"/>
              <w:autoSpaceDN w:val="0"/>
              <w:adjustRightInd w:val="0"/>
              <w:spacing w:after="240"/>
              <w:rPr>
                <w:rFonts w:ascii="Times" w:hAnsi="Times" w:cs="Times"/>
              </w:rPr>
            </w:pPr>
            <w:r>
              <w:t>2</w:t>
            </w:r>
            <w:r w:rsidR="005D6606">
              <w:t>0</w:t>
            </w:r>
            <w:r w:rsidR="009A1FCA">
              <w:t>%</w:t>
            </w:r>
          </w:p>
        </w:tc>
        <w:tc>
          <w:tcPr>
            <w:tcW w:w="2269" w:type="pct"/>
          </w:tcPr>
          <w:p w14:paraId="7D568E0D" w14:textId="422E3F61" w:rsidR="00E70942" w:rsidRDefault="001E39D6" w:rsidP="00D003FD">
            <w:r>
              <w:t>5/17</w:t>
            </w:r>
          </w:p>
        </w:tc>
      </w:tr>
      <w:tr w:rsidR="005D6606" w14:paraId="31AAEFAC" w14:textId="77777777" w:rsidTr="00AE2D32">
        <w:tc>
          <w:tcPr>
            <w:tcW w:w="1007" w:type="pct"/>
          </w:tcPr>
          <w:p w14:paraId="78EC2DA5" w14:textId="5FAF15EE" w:rsidR="005D6606" w:rsidRDefault="005D6606" w:rsidP="00E70942">
            <w:r>
              <w:t>Presentation</w:t>
            </w:r>
          </w:p>
        </w:tc>
        <w:tc>
          <w:tcPr>
            <w:tcW w:w="1723" w:type="pct"/>
          </w:tcPr>
          <w:p w14:paraId="17A01758" w14:textId="4022D22F" w:rsidR="005D6606" w:rsidRDefault="005D6606" w:rsidP="00834374">
            <w:pPr>
              <w:widowControl w:val="0"/>
              <w:autoSpaceDE w:val="0"/>
              <w:autoSpaceDN w:val="0"/>
              <w:adjustRightInd w:val="0"/>
              <w:spacing w:after="240"/>
            </w:pPr>
            <w:r>
              <w:t>10%</w:t>
            </w:r>
          </w:p>
        </w:tc>
        <w:tc>
          <w:tcPr>
            <w:tcW w:w="2269" w:type="pct"/>
          </w:tcPr>
          <w:p w14:paraId="73AC3CF1" w14:textId="70A3F89D" w:rsidR="005D6606" w:rsidRDefault="005D6606" w:rsidP="00D003FD">
            <w:r>
              <w:t>TBA</w:t>
            </w:r>
          </w:p>
        </w:tc>
      </w:tr>
      <w:tr w:rsidR="00393809" w14:paraId="5A76EBD3" w14:textId="77777777" w:rsidTr="00AE2D32">
        <w:tc>
          <w:tcPr>
            <w:tcW w:w="1007" w:type="pct"/>
          </w:tcPr>
          <w:p w14:paraId="316451B6" w14:textId="5F1821CF" w:rsidR="00393809" w:rsidRDefault="005D6606" w:rsidP="00E70942">
            <w:r>
              <w:t>Attendance</w:t>
            </w:r>
          </w:p>
        </w:tc>
        <w:tc>
          <w:tcPr>
            <w:tcW w:w="1723" w:type="pct"/>
          </w:tcPr>
          <w:p w14:paraId="709F9173" w14:textId="3A3AAE07" w:rsidR="00393809" w:rsidRDefault="002B3537" w:rsidP="00942812">
            <w:pPr>
              <w:widowControl w:val="0"/>
              <w:autoSpaceDE w:val="0"/>
              <w:autoSpaceDN w:val="0"/>
              <w:adjustRightInd w:val="0"/>
              <w:spacing w:after="240"/>
            </w:pPr>
            <w:r>
              <w:t>10%</w:t>
            </w:r>
          </w:p>
        </w:tc>
        <w:tc>
          <w:tcPr>
            <w:tcW w:w="2269" w:type="pct"/>
          </w:tcPr>
          <w:p w14:paraId="349BDCEB" w14:textId="10C477F7" w:rsidR="00393809" w:rsidRDefault="00946DB1" w:rsidP="00E70942">
            <w:r>
              <w:t>In class</w:t>
            </w:r>
          </w:p>
        </w:tc>
      </w:tr>
      <w:tr w:rsidR="00211C29" w14:paraId="0BC39DA5" w14:textId="77777777" w:rsidTr="00AE2D32">
        <w:tc>
          <w:tcPr>
            <w:tcW w:w="1007" w:type="pct"/>
          </w:tcPr>
          <w:p w14:paraId="6855E96D" w14:textId="16BF8931" w:rsidR="00E70942" w:rsidRDefault="006643EA" w:rsidP="00E70942">
            <w:r>
              <w:t>Lab</w:t>
            </w:r>
            <w:r w:rsidR="00F3442E">
              <w:t>s</w:t>
            </w:r>
          </w:p>
        </w:tc>
        <w:tc>
          <w:tcPr>
            <w:tcW w:w="1723" w:type="pct"/>
          </w:tcPr>
          <w:p w14:paraId="42E8F781" w14:textId="2BB5C6A8" w:rsidR="00E70942" w:rsidRPr="00E41F1A" w:rsidRDefault="002B3537" w:rsidP="005D6606">
            <w:r w:rsidRPr="00E41F1A">
              <w:t>6</w:t>
            </w:r>
            <w:r w:rsidR="005D6606">
              <w:t>0</w:t>
            </w:r>
            <w:r w:rsidR="00D824BE" w:rsidRPr="00E41F1A">
              <w:t>% (</w:t>
            </w:r>
            <w:r w:rsidR="006643EA">
              <w:t>1</w:t>
            </w:r>
            <w:r w:rsidR="00FC0A7F">
              <w:t>0</w:t>
            </w:r>
            <w:r w:rsidR="009A1FCA" w:rsidRPr="00E41F1A">
              <w:t>% ×</w:t>
            </w:r>
            <w:r w:rsidR="00F3442E" w:rsidRPr="00E41F1A">
              <w:t xml:space="preserve"> </w:t>
            </w:r>
            <w:r w:rsidR="000249AF" w:rsidRPr="00E41F1A">
              <w:t xml:space="preserve">highest </w:t>
            </w:r>
            <w:r w:rsidR="00FC0A7F">
              <w:t>6</w:t>
            </w:r>
            <w:r w:rsidR="00F3442E" w:rsidRPr="00E41F1A">
              <w:t xml:space="preserve"> </w:t>
            </w:r>
            <w:r w:rsidR="006643EA">
              <w:t>labs</w:t>
            </w:r>
            <w:r w:rsidR="00F3442E" w:rsidRPr="00E41F1A">
              <w:t>)</w:t>
            </w:r>
          </w:p>
        </w:tc>
        <w:tc>
          <w:tcPr>
            <w:tcW w:w="2269" w:type="pct"/>
          </w:tcPr>
          <w:p w14:paraId="7E6BE1D5" w14:textId="03486616" w:rsidR="00810AF1" w:rsidRPr="00E41F1A" w:rsidRDefault="003C1880" w:rsidP="002A4A8E">
            <w:r>
              <w:t>3/13</w:t>
            </w:r>
            <w:r w:rsidR="008072E0">
              <w:t xml:space="preserve"> (</w:t>
            </w:r>
            <w:r w:rsidR="00D51ADA">
              <w:t>L</w:t>
            </w:r>
            <w:r w:rsidR="008072E0">
              <w:t xml:space="preserve">ab 1), </w:t>
            </w:r>
            <w:r>
              <w:t>3/2</w:t>
            </w:r>
            <w:r w:rsidR="001F1C61">
              <w:t>7</w:t>
            </w:r>
            <w:r w:rsidR="008072E0">
              <w:t xml:space="preserve"> (Lab 2),</w:t>
            </w:r>
            <w:r w:rsidR="001F1C61">
              <w:t xml:space="preserve"> 4/3</w:t>
            </w:r>
            <w:r w:rsidR="008072E0">
              <w:t xml:space="preserve"> (Lab 3), </w:t>
            </w:r>
            <w:r w:rsidR="001F1C61">
              <w:t>4/10</w:t>
            </w:r>
            <w:r w:rsidR="008072E0">
              <w:t xml:space="preserve"> (Lab 4), </w:t>
            </w:r>
            <w:r w:rsidR="001F1C61">
              <w:t>4/17</w:t>
            </w:r>
            <w:r w:rsidR="008072E0">
              <w:t xml:space="preserve"> (Lab 5)</w:t>
            </w:r>
            <w:r w:rsidR="001F1C61">
              <w:t>, 4/24 (Lab 6), 5/1 (Lab 7)</w:t>
            </w:r>
          </w:p>
        </w:tc>
      </w:tr>
    </w:tbl>
    <w:p w14:paraId="69A1BCB0" w14:textId="77777777" w:rsidR="008E478A" w:rsidRDefault="008E478A" w:rsidP="008E478A">
      <w:pPr>
        <w:pStyle w:val="ListParagraph"/>
      </w:pPr>
    </w:p>
    <w:p w14:paraId="4E239728" w14:textId="77777777" w:rsidR="004419E2" w:rsidRDefault="004419E2" w:rsidP="004419E2">
      <w:r>
        <w:t>Letter Grade Distribution:</w:t>
      </w:r>
    </w:p>
    <w:p w14:paraId="0E4F8BC0" w14:textId="77777777" w:rsidR="00BC0AA8" w:rsidRDefault="00BC0AA8" w:rsidP="004419E2"/>
    <w:p w14:paraId="6622DDEE" w14:textId="77777777" w:rsidR="00606336" w:rsidRDefault="00606336" w:rsidP="004419E2">
      <w:pPr>
        <w:sectPr w:rsidR="00606336" w:rsidSect="0040539A">
          <w:pgSz w:w="12240" w:h="15840"/>
          <w:pgMar w:top="1440" w:right="1800" w:bottom="1440" w:left="1800" w:header="720" w:footer="720" w:gutter="0"/>
          <w:cols w:space="720"/>
          <w:docGrid w:linePitch="360"/>
        </w:sectPr>
      </w:pPr>
    </w:p>
    <w:p w14:paraId="3B399835" w14:textId="6E1A2BE3" w:rsidR="001644C6" w:rsidRDefault="00573D84" w:rsidP="001644C6">
      <w:r w:rsidRPr="00DE00B0">
        <w:rPr>
          <w:rFonts w:ascii="Times New Roman" w:hAnsi="Times New Roman"/>
          <w:szCs w:val="18"/>
        </w:rPr>
        <w:lastRenderedPageBreak/>
        <w:t xml:space="preserve">The plus/minus grading system will be used to assign student grades. Minor adjustments to this </w:t>
      </w:r>
      <w:r w:rsidR="001644C6">
        <w:t>scale might be made based on the performance of the class as a whole.</w:t>
      </w:r>
    </w:p>
    <w:p w14:paraId="2B90FC80" w14:textId="20FC4D1F" w:rsidR="001644C6" w:rsidRDefault="001644C6" w:rsidP="001644C6">
      <w:pPr>
        <w:ind w:left="720"/>
      </w:pPr>
      <w:r>
        <w:t>97-100</w:t>
      </w:r>
      <w:r w:rsidR="00BE0B23">
        <w:t>.0</w:t>
      </w:r>
      <w:r>
        <w:t xml:space="preserve"> = A+</w:t>
      </w:r>
    </w:p>
    <w:p w14:paraId="74338CC5" w14:textId="77777777" w:rsidR="001644C6" w:rsidRDefault="001644C6" w:rsidP="001644C6">
      <w:pPr>
        <w:ind w:left="720"/>
      </w:pPr>
      <w:r>
        <w:t>94-96.99 = A</w:t>
      </w:r>
    </w:p>
    <w:p w14:paraId="78AC4C56" w14:textId="77777777" w:rsidR="001644C6" w:rsidRDefault="001644C6" w:rsidP="001644C6">
      <w:pPr>
        <w:ind w:left="720"/>
      </w:pPr>
      <w:r>
        <w:t>90-93.99 = A-</w:t>
      </w:r>
    </w:p>
    <w:p w14:paraId="04F9794E" w14:textId="77777777" w:rsidR="001644C6" w:rsidRDefault="001644C6" w:rsidP="001644C6">
      <w:pPr>
        <w:ind w:left="720"/>
      </w:pPr>
      <w:r>
        <w:t>87-89.99 = B+</w:t>
      </w:r>
    </w:p>
    <w:p w14:paraId="71AF54C3" w14:textId="77777777" w:rsidR="001644C6" w:rsidRDefault="001644C6" w:rsidP="001644C6">
      <w:pPr>
        <w:ind w:left="720"/>
      </w:pPr>
      <w:r>
        <w:t>84-86.99 = B</w:t>
      </w:r>
    </w:p>
    <w:p w14:paraId="6E53BC37" w14:textId="77777777" w:rsidR="001644C6" w:rsidRDefault="001644C6" w:rsidP="001644C6">
      <w:pPr>
        <w:ind w:left="720"/>
      </w:pPr>
      <w:r>
        <w:t>80-83.99 = B-</w:t>
      </w:r>
    </w:p>
    <w:p w14:paraId="1D688218" w14:textId="77777777" w:rsidR="001644C6" w:rsidRDefault="001644C6" w:rsidP="001644C6">
      <w:pPr>
        <w:ind w:left="720"/>
      </w:pPr>
      <w:r>
        <w:t>77-79.99 = C+</w:t>
      </w:r>
    </w:p>
    <w:p w14:paraId="4D538CCA" w14:textId="77777777" w:rsidR="001644C6" w:rsidRDefault="001644C6" w:rsidP="001644C6">
      <w:pPr>
        <w:ind w:left="720"/>
      </w:pPr>
      <w:r>
        <w:t>74-76.99 = C</w:t>
      </w:r>
    </w:p>
    <w:p w14:paraId="194CF275" w14:textId="77777777" w:rsidR="001644C6" w:rsidRDefault="001644C6" w:rsidP="001644C6">
      <w:pPr>
        <w:ind w:left="720"/>
      </w:pPr>
      <w:r>
        <w:t>70-73.99 = C-</w:t>
      </w:r>
    </w:p>
    <w:p w14:paraId="37FE3A83" w14:textId="77777777" w:rsidR="001644C6" w:rsidRDefault="001644C6" w:rsidP="001644C6">
      <w:pPr>
        <w:ind w:left="720"/>
      </w:pPr>
      <w:r>
        <w:t>67-69.99 = D+</w:t>
      </w:r>
    </w:p>
    <w:p w14:paraId="2F177C6C" w14:textId="77777777" w:rsidR="001644C6" w:rsidRDefault="001644C6" w:rsidP="001644C6">
      <w:pPr>
        <w:ind w:left="720"/>
      </w:pPr>
      <w:r>
        <w:t>64-66.99 = D</w:t>
      </w:r>
    </w:p>
    <w:p w14:paraId="330D03FE" w14:textId="77777777" w:rsidR="001644C6" w:rsidRDefault="001644C6" w:rsidP="001644C6">
      <w:pPr>
        <w:ind w:left="720"/>
      </w:pPr>
      <w:r>
        <w:t>60-63.99 = D-</w:t>
      </w:r>
    </w:p>
    <w:p w14:paraId="7AB60573" w14:textId="751FD0B8" w:rsidR="004E5908" w:rsidRDefault="001644C6" w:rsidP="001644C6">
      <w:pPr>
        <w:ind w:left="720"/>
      </w:pPr>
      <w:r>
        <w:t>&lt;60 = F</w:t>
      </w:r>
    </w:p>
    <w:p w14:paraId="60970EBD" w14:textId="77777777" w:rsidR="001644C6" w:rsidRDefault="001644C6" w:rsidP="001644C6"/>
    <w:p w14:paraId="4C25277C" w14:textId="7634B00E" w:rsidR="005D0EA9" w:rsidRDefault="005D0EA9" w:rsidP="005347B4">
      <w:r w:rsidRPr="005D0EA9">
        <w:t xml:space="preserve">All students must have a UMD </w:t>
      </w:r>
      <w:proofErr w:type="spellStart"/>
      <w:r w:rsidRPr="005D0EA9">
        <w:t>TerpConnect</w:t>
      </w:r>
      <w:proofErr w:type="spellEnd"/>
      <w:r w:rsidRPr="005D0EA9">
        <w:t xml:space="preserve"> (used to be Glue) account to obtain permissions to upload HTML, CSS, and JavaScript files to your account on </w:t>
      </w:r>
      <w:proofErr w:type="spellStart"/>
      <w:r w:rsidRPr="005D0EA9">
        <w:t>TerpConnect</w:t>
      </w:r>
      <w:proofErr w:type="spellEnd"/>
      <w:r w:rsidRPr="005D0EA9">
        <w:t xml:space="preserve"> at http://terpconnect.umd.edu.   All assignments should be saved in your personal directory in the remote Web server and run on the server. Details about the webserver will be provided in the class.</w:t>
      </w:r>
    </w:p>
    <w:p w14:paraId="70548617" w14:textId="77777777" w:rsidR="005D0EA9" w:rsidRDefault="005D0EA9" w:rsidP="005347B4"/>
    <w:p w14:paraId="11CF4C86" w14:textId="55F2C915" w:rsidR="00027A16" w:rsidRDefault="00901A0F" w:rsidP="0038207E">
      <w:pPr>
        <w:rPr>
          <w:rFonts w:eastAsia="宋体"/>
          <w:lang w:eastAsia="ko-KR"/>
        </w:rPr>
      </w:pPr>
      <w:r w:rsidRPr="00B923CA">
        <w:rPr>
          <w:b/>
        </w:rPr>
        <w:t>Academic Honesty</w:t>
      </w:r>
      <w:r>
        <w:t xml:space="preserve">: </w:t>
      </w:r>
      <w:r w:rsidR="005D0EA9" w:rsidRPr="00A24036">
        <w:rPr>
          <w:rFonts w:eastAsia="宋体"/>
          <w:lang w:eastAsia="ko-KR"/>
        </w:rPr>
        <w:t xml:space="preserve">The University of Maryland, College Park, has a nationally recognized Code of Academic Integrity, administered by the Student Honor Council. This Code sets standards for academic integrity at Maryland for all undergraduate and graduate students. As a student, you are responsible for upholding these standards for this course. </w:t>
      </w:r>
      <w:r w:rsidR="005D0EA9">
        <w:rPr>
          <w:rFonts w:eastAsia="宋体"/>
          <w:lang w:eastAsia="ko-KR"/>
        </w:rPr>
        <w:t>You need</w:t>
      </w:r>
      <w:r w:rsidR="005D0EA9" w:rsidRPr="00A24036">
        <w:rPr>
          <w:rFonts w:eastAsia="宋体"/>
          <w:lang w:eastAsia="ko-KR"/>
        </w:rPr>
        <w:t xml:space="preserve"> to be aware of the consequences of cheating, fabrication, facilitation, and plagiarism.</w:t>
      </w:r>
    </w:p>
    <w:p w14:paraId="5E18FBA0" w14:textId="7F7A1BFD" w:rsidR="005D0EA9" w:rsidRDefault="005D0EA9" w:rsidP="0038207E"/>
    <w:p w14:paraId="0A90A436" w14:textId="3E2C3179" w:rsidR="005D0EA9" w:rsidRDefault="005D0EA9" w:rsidP="0038207E">
      <w:r w:rsidRPr="005D0EA9">
        <w:t>Within our class, students may work together to review class notes and home assignments. However, assignments must be done individually. Each student must turn in his or her own work, from his or her personal computer. Any discussion or problem solution must be his or her alone, without assistance from any other person.</w:t>
      </w:r>
    </w:p>
    <w:p w14:paraId="5B3CDA81" w14:textId="48976AF8" w:rsidR="00946DB1" w:rsidRDefault="00946DB1" w:rsidP="0038207E"/>
    <w:p w14:paraId="73EF7958" w14:textId="5DC682BD" w:rsidR="00946DB1" w:rsidRDefault="00946DB1" w:rsidP="00946DB1">
      <w:r w:rsidRPr="00946DB1">
        <w:rPr>
          <w:b/>
        </w:rPr>
        <w:t>Accessibility Resources</w:t>
      </w:r>
      <w:r>
        <w:t xml:space="preserve">: </w:t>
      </w:r>
      <w:r w:rsidR="001101BA" w:rsidRPr="001101BA">
        <w:t>Any student with a disability is encouraged to meet with the instructor privately during the first week of class to discuss accommodations. I will make every effort to accommodate students who are registered with the Disability Support Services (DSS) Office and provide a DSS accommodation form. Please refer to the Online Undergraduate Catalog Policy on Religious Observance.</w:t>
      </w:r>
    </w:p>
    <w:p w14:paraId="2FEAF0F1" w14:textId="77777777" w:rsidR="00A40508" w:rsidRDefault="00A40508" w:rsidP="0038207E"/>
    <w:p w14:paraId="1EA1E0DB" w14:textId="66C1580C" w:rsidR="00787C53" w:rsidRDefault="00BD2B16" w:rsidP="00BD2B16">
      <w:r w:rsidRPr="00BD2B16">
        <w:rPr>
          <w:b/>
        </w:rPr>
        <w:t>Email</w:t>
      </w:r>
      <w:r>
        <w:t xml:space="preserve">: </w:t>
      </w:r>
      <w:r w:rsidR="007C3859">
        <w:t>T</w:t>
      </w:r>
      <w:r w:rsidR="001101BA" w:rsidRPr="001101BA">
        <w:t xml:space="preserve">he instructor will always be available by email. </w:t>
      </w:r>
      <w:r w:rsidR="00787C53" w:rsidRPr="00787C53">
        <w:t xml:space="preserve">The professor may not always reply to emails after 6pm or on weekends. </w:t>
      </w:r>
      <w:r w:rsidR="00787C53">
        <w:t xml:space="preserve">Normally, an email would be replied within 24 hours. Emails sent over weekend may not be replied until next work day. </w:t>
      </w:r>
      <w:r w:rsidR="00787C53" w:rsidRPr="00787C53">
        <w:t>E-mails should be respectful and professional.</w:t>
      </w:r>
      <w:r w:rsidR="00787C53">
        <w:t xml:space="preserve"> </w:t>
      </w:r>
    </w:p>
    <w:p w14:paraId="1BB69871" w14:textId="4702E338" w:rsidR="005327BB" w:rsidRDefault="005327BB" w:rsidP="0038207E"/>
    <w:p w14:paraId="54D3AFB6" w14:textId="77777777" w:rsidR="005327BB" w:rsidRDefault="005327BB" w:rsidP="0038207E"/>
    <w:p w14:paraId="2F831FA3" w14:textId="546187F4" w:rsidR="007B68FF" w:rsidRPr="00827F72" w:rsidRDefault="007B68FF" w:rsidP="0038207E">
      <w:pPr>
        <w:rPr>
          <w:b/>
        </w:rPr>
      </w:pPr>
      <w:r w:rsidRPr="00827F72">
        <w:rPr>
          <w:b/>
        </w:rPr>
        <w:t>Course schedule</w:t>
      </w:r>
    </w:p>
    <w:p w14:paraId="3CA99061" w14:textId="7D3C8601" w:rsidR="007B68FF" w:rsidRPr="001014E2" w:rsidRDefault="007B68FF" w:rsidP="0038207E">
      <w:r w:rsidRPr="007B68FF">
        <w:t>The weekly coverage is subject to change as it depends on the progress of the class. However,</w:t>
      </w:r>
      <w:r>
        <w:t xml:space="preserve"> you must keep up with the reading assignments. </w:t>
      </w:r>
    </w:p>
    <w:p w14:paraId="37FE012B" w14:textId="4DA0EAD7" w:rsidR="00032E96" w:rsidRDefault="004D31BF" w:rsidP="00032E96">
      <w:pPr>
        <w:rPr>
          <w:sz w:val="20"/>
        </w:rPr>
      </w:pPr>
      <w:r>
        <w:rPr>
          <w:sz w:val="20"/>
        </w:rPr>
        <w:tab/>
      </w:r>
    </w:p>
    <w:p w14:paraId="64E023C3" w14:textId="77777777" w:rsidR="00527235" w:rsidRPr="001014E2" w:rsidRDefault="00527235" w:rsidP="005347B4"/>
    <w:tbl>
      <w:tblPr>
        <w:tblStyle w:val="TableGrid"/>
        <w:tblW w:w="5000" w:type="pct"/>
        <w:tblLook w:val="04A0" w:firstRow="1" w:lastRow="0" w:firstColumn="1" w:lastColumn="0" w:noHBand="0" w:noVBand="1"/>
      </w:tblPr>
      <w:tblGrid>
        <w:gridCol w:w="701"/>
        <w:gridCol w:w="721"/>
        <w:gridCol w:w="3554"/>
        <w:gridCol w:w="1679"/>
        <w:gridCol w:w="1975"/>
      </w:tblGrid>
      <w:tr w:rsidR="001014E2" w:rsidRPr="00E51CC5" w14:paraId="212C5451" w14:textId="77777777" w:rsidTr="00281A57">
        <w:tc>
          <w:tcPr>
            <w:tcW w:w="406" w:type="pct"/>
          </w:tcPr>
          <w:p w14:paraId="6E7EA71F" w14:textId="0030F5D5" w:rsidR="00F26832" w:rsidRPr="00E51CC5" w:rsidRDefault="00F26832">
            <w:pPr>
              <w:rPr>
                <w:sz w:val="20"/>
              </w:rPr>
            </w:pPr>
            <w:r w:rsidRPr="00E51CC5">
              <w:rPr>
                <w:sz w:val="20"/>
              </w:rPr>
              <w:t>Week</w:t>
            </w:r>
          </w:p>
        </w:tc>
        <w:tc>
          <w:tcPr>
            <w:tcW w:w="418" w:type="pct"/>
          </w:tcPr>
          <w:p w14:paraId="52916630" w14:textId="67E59B2B" w:rsidR="00F26832" w:rsidRPr="00E51CC5" w:rsidRDefault="00F26832">
            <w:pPr>
              <w:rPr>
                <w:sz w:val="20"/>
              </w:rPr>
            </w:pPr>
            <w:r w:rsidRPr="00E51CC5">
              <w:rPr>
                <w:sz w:val="20"/>
              </w:rPr>
              <w:t>Date</w:t>
            </w:r>
          </w:p>
        </w:tc>
        <w:tc>
          <w:tcPr>
            <w:tcW w:w="2059" w:type="pct"/>
          </w:tcPr>
          <w:p w14:paraId="2F0A1335" w14:textId="41968570" w:rsidR="00F26832" w:rsidRPr="00E51CC5" w:rsidRDefault="00F26832">
            <w:pPr>
              <w:rPr>
                <w:sz w:val="20"/>
              </w:rPr>
            </w:pPr>
            <w:r w:rsidRPr="00E51CC5">
              <w:rPr>
                <w:sz w:val="20"/>
              </w:rPr>
              <w:t>Topics</w:t>
            </w:r>
          </w:p>
        </w:tc>
        <w:tc>
          <w:tcPr>
            <w:tcW w:w="973" w:type="pct"/>
          </w:tcPr>
          <w:p w14:paraId="308FB4F1" w14:textId="341FA16D" w:rsidR="00F26832" w:rsidRPr="00E51CC5" w:rsidRDefault="00F26832">
            <w:pPr>
              <w:rPr>
                <w:sz w:val="20"/>
              </w:rPr>
            </w:pPr>
            <w:r w:rsidRPr="00E51CC5">
              <w:rPr>
                <w:sz w:val="20"/>
              </w:rPr>
              <w:t>Readings</w:t>
            </w:r>
          </w:p>
        </w:tc>
        <w:tc>
          <w:tcPr>
            <w:tcW w:w="1144" w:type="pct"/>
          </w:tcPr>
          <w:p w14:paraId="141D4F7B" w14:textId="27C97096" w:rsidR="00F26832" w:rsidRPr="00E51CC5" w:rsidRDefault="00F26832">
            <w:pPr>
              <w:rPr>
                <w:sz w:val="20"/>
              </w:rPr>
            </w:pPr>
            <w:r w:rsidRPr="00E51CC5">
              <w:rPr>
                <w:sz w:val="20"/>
              </w:rPr>
              <w:t>Assignments</w:t>
            </w:r>
            <w:r w:rsidR="00F423CC">
              <w:rPr>
                <w:sz w:val="20"/>
              </w:rPr>
              <w:t xml:space="preserve"> </w:t>
            </w:r>
          </w:p>
        </w:tc>
      </w:tr>
      <w:tr w:rsidR="00C65357" w:rsidRPr="00E51CC5" w14:paraId="5BFE2B07" w14:textId="77777777" w:rsidTr="00281A57">
        <w:tc>
          <w:tcPr>
            <w:tcW w:w="406" w:type="pct"/>
          </w:tcPr>
          <w:p w14:paraId="6982A541" w14:textId="7153AA7E" w:rsidR="00C65357" w:rsidRPr="00E51CC5" w:rsidRDefault="00C65357" w:rsidP="00C65357">
            <w:pPr>
              <w:rPr>
                <w:sz w:val="20"/>
              </w:rPr>
            </w:pPr>
            <w:r w:rsidRPr="00E51CC5">
              <w:rPr>
                <w:sz w:val="20"/>
              </w:rPr>
              <w:t>1</w:t>
            </w:r>
          </w:p>
        </w:tc>
        <w:tc>
          <w:tcPr>
            <w:tcW w:w="418" w:type="pct"/>
          </w:tcPr>
          <w:p w14:paraId="263D4FA7" w14:textId="77777777" w:rsidR="00440EAA" w:rsidRDefault="001A38F8" w:rsidP="00C65357">
            <w:pPr>
              <w:rPr>
                <w:sz w:val="20"/>
              </w:rPr>
            </w:pPr>
            <w:r>
              <w:rPr>
                <w:sz w:val="20"/>
              </w:rPr>
              <w:t>2/28</w:t>
            </w:r>
          </w:p>
          <w:p w14:paraId="3CAB63BE" w14:textId="024037AB" w:rsidR="001A38F8" w:rsidRPr="00E51CC5" w:rsidRDefault="001A38F8" w:rsidP="00C65357">
            <w:pPr>
              <w:rPr>
                <w:sz w:val="20"/>
              </w:rPr>
            </w:pPr>
            <w:r>
              <w:rPr>
                <w:sz w:val="20"/>
              </w:rPr>
              <w:t>2/29</w:t>
            </w:r>
          </w:p>
        </w:tc>
        <w:tc>
          <w:tcPr>
            <w:tcW w:w="2059" w:type="pct"/>
          </w:tcPr>
          <w:p w14:paraId="500D64D3" w14:textId="4418B5FF" w:rsidR="00C65357" w:rsidRDefault="00440EAA" w:rsidP="00C65357">
            <w:pPr>
              <w:rPr>
                <w:sz w:val="20"/>
              </w:rPr>
            </w:pPr>
            <w:r>
              <w:rPr>
                <w:sz w:val="20"/>
              </w:rPr>
              <w:t xml:space="preserve">Introduction to </w:t>
            </w:r>
            <w:r w:rsidR="007636EE">
              <w:rPr>
                <w:sz w:val="20"/>
              </w:rPr>
              <w:t>Web</w:t>
            </w:r>
            <w:r>
              <w:rPr>
                <w:sz w:val="20"/>
              </w:rPr>
              <w:t xml:space="preserve"> GIS</w:t>
            </w:r>
          </w:p>
          <w:p w14:paraId="05480F5F" w14:textId="78D8A2F7" w:rsidR="00440EAA" w:rsidRDefault="00986298" w:rsidP="00C65357">
            <w:pPr>
              <w:rPr>
                <w:sz w:val="20"/>
              </w:rPr>
            </w:pPr>
            <w:r>
              <w:rPr>
                <w:sz w:val="20"/>
              </w:rPr>
              <w:t>Refresher on web design</w:t>
            </w:r>
          </w:p>
          <w:p w14:paraId="161E5255" w14:textId="26437764" w:rsidR="00C44656" w:rsidRPr="00E51CC5" w:rsidRDefault="00C44656" w:rsidP="00C65357">
            <w:pPr>
              <w:rPr>
                <w:sz w:val="20"/>
              </w:rPr>
            </w:pPr>
          </w:p>
        </w:tc>
        <w:tc>
          <w:tcPr>
            <w:tcW w:w="973" w:type="pct"/>
          </w:tcPr>
          <w:p w14:paraId="3269CCA2" w14:textId="77777777" w:rsidR="003B53FA" w:rsidRDefault="003B53FA" w:rsidP="00C65357">
            <w:pPr>
              <w:rPr>
                <w:sz w:val="20"/>
              </w:rPr>
            </w:pPr>
          </w:p>
          <w:p w14:paraId="24494658" w14:textId="4EE1403A" w:rsidR="00C65357" w:rsidRPr="00E51CC5" w:rsidRDefault="00F14F10" w:rsidP="00C65357">
            <w:pPr>
              <w:rPr>
                <w:sz w:val="20"/>
              </w:rPr>
            </w:pPr>
            <w:r>
              <w:rPr>
                <w:sz w:val="20"/>
              </w:rPr>
              <w:t>W3Schools</w:t>
            </w:r>
          </w:p>
        </w:tc>
        <w:tc>
          <w:tcPr>
            <w:tcW w:w="1144" w:type="pct"/>
          </w:tcPr>
          <w:p w14:paraId="2A1C720A" w14:textId="6B5E3F9A" w:rsidR="00320753" w:rsidRPr="00E51CC5" w:rsidRDefault="00320753" w:rsidP="00C44656">
            <w:pPr>
              <w:rPr>
                <w:sz w:val="20"/>
              </w:rPr>
            </w:pPr>
          </w:p>
        </w:tc>
      </w:tr>
      <w:tr w:rsidR="00C65357" w:rsidRPr="00E51CC5" w14:paraId="79802643" w14:textId="77777777" w:rsidTr="00281A57">
        <w:tc>
          <w:tcPr>
            <w:tcW w:w="406" w:type="pct"/>
          </w:tcPr>
          <w:p w14:paraId="385FFF6B" w14:textId="31C093DE" w:rsidR="00C65357" w:rsidRPr="00E51CC5" w:rsidRDefault="00C65357" w:rsidP="00C65357">
            <w:pPr>
              <w:rPr>
                <w:sz w:val="20"/>
              </w:rPr>
            </w:pPr>
            <w:r w:rsidRPr="00E51CC5">
              <w:rPr>
                <w:sz w:val="20"/>
              </w:rPr>
              <w:t>2</w:t>
            </w:r>
          </w:p>
        </w:tc>
        <w:tc>
          <w:tcPr>
            <w:tcW w:w="418" w:type="pct"/>
          </w:tcPr>
          <w:p w14:paraId="536FCBD4" w14:textId="77777777" w:rsidR="002328F9" w:rsidRDefault="002328F9" w:rsidP="002328F9">
            <w:pPr>
              <w:rPr>
                <w:sz w:val="20"/>
                <w:szCs w:val="22"/>
              </w:rPr>
            </w:pPr>
            <w:r>
              <w:rPr>
                <w:sz w:val="20"/>
                <w:szCs w:val="22"/>
              </w:rPr>
              <w:t>3/6</w:t>
            </w:r>
          </w:p>
          <w:p w14:paraId="40C5A048" w14:textId="02EB667A" w:rsidR="00C44656" w:rsidRPr="00E51CC5" w:rsidRDefault="002328F9" w:rsidP="002328F9">
            <w:pPr>
              <w:rPr>
                <w:sz w:val="20"/>
              </w:rPr>
            </w:pPr>
            <w:r>
              <w:rPr>
                <w:sz w:val="20"/>
                <w:szCs w:val="22"/>
              </w:rPr>
              <w:t>3/7</w:t>
            </w:r>
          </w:p>
        </w:tc>
        <w:tc>
          <w:tcPr>
            <w:tcW w:w="2059" w:type="pct"/>
          </w:tcPr>
          <w:p w14:paraId="4EF48A86" w14:textId="0AA84209" w:rsidR="00DA418C" w:rsidRDefault="001E5BAD" w:rsidP="00B94EA9">
            <w:pPr>
              <w:rPr>
                <w:sz w:val="20"/>
              </w:rPr>
            </w:pPr>
            <w:r>
              <w:rPr>
                <w:sz w:val="20"/>
              </w:rPr>
              <w:t>jQuery only</w:t>
            </w:r>
          </w:p>
          <w:p w14:paraId="354C5576" w14:textId="454DC9F2" w:rsidR="008B6A87" w:rsidRDefault="001E5BAD" w:rsidP="00B94EA9">
            <w:pPr>
              <w:rPr>
                <w:sz w:val="20"/>
              </w:rPr>
            </w:pPr>
            <w:r>
              <w:rPr>
                <w:sz w:val="20"/>
              </w:rPr>
              <w:t>More on jQuery</w:t>
            </w:r>
          </w:p>
          <w:p w14:paraId="78A2C3D8" w14:textId="3F7A3949" w:rsidR="00C44656" w:rsidRPr="00E51CC5" w:rsidRDefault="00C44656" w:rsidP="00B94EA9">
            <w:pPr>
              <w:rPr>
                <w:sz w:val="20"/>
              </w:rPr>
            </w:pPr>
          </w:p>
        </w:tc>
        <w:tc>
          <w:tcPr>
            <w:tcW w:w="973" w:type="pct"/>
          </w:tcPr>
          <w:p w14:paraId="134A5E3D" w14:textId="77777777" w:rsidR="00C44656" w:rsidRDefault="00C44656" w:rsidP="005F16D4">
            <w:pPr>
              <w:rPr>
                <w:sz w:val="20"/>
              </w:rPr>
            </w:pPr>
          </w:p>
          <w:p w14:paraId="17401F92" w14:textId="53D3D046" w:rsidR="00AF3ADF" w:rsidRPr="00E51CC5" w:rsidRDefault="008B6A87" w:rsidP="000351A9">
            <w:pPr>
              <w:rPr>
                <w:sz w:val="20"/>
              </w:rPr>
            </w:pPr>
            <w:r>
              <w:rPr>
                <w:sz w:val="20"/>
              </w:rPr>
              <w:t>W3Schools</w:t>
            </w:r>
          </w:p>
        </w:tc>
        <w:tc>
          <w:tcPr>
            <w:tcW w:w="1144" w:type="pct"/>
          </w:tcPr>
          <w:p w14:paraId="2BE0AA27" w14:textId="63E48980" w:rsidR="00C65357" w:rsidRDefault="00C65357" w:rsidP="00C65357">
            <w:pPr>
              <w:rPr>
                <w:sz w:val="20"/>
              </w:rPr>
            </w:pPr>
          </w:p>
          <w:p w14:paraId="3A369F7A" w14:textId="60C1038D" w:rsidR="00C65357" w:rsidRDefault="00DA418C" w:rsidP="00C65357">
            <w:pPr>
              <w:rPr>
                <w:sz w:val="20"/>
              </w:rPr>
            </w:pPr>
            <w:r>
              <w:rPr>
                <w:sz w:val="20"/>
              </w:rPr>
              <w:t xml:space="preserve">Lab </w:t>
            </w:r>
            <w:r w:rsidR="008B6A87">
              <w:rPr>
                <w:sz w:val="20"/>
              </w:rPr>
              <w:t>1</w:t>
            </w:r>
            <w:r w:rsidR="00630205">
              <w:rPr>
                <w:sz w:val="20"/>
              </w:rPr>
              <w:t>*</w:t>
            </w:r>
            <w:r>
              <w:rPr>
                <w:sz w:val="20"/>
              </w:rPr>
              <w:t xml:space="preserve"> out</w:t>
            </w:r>
          </w:p>
          <w:p w14:paraId="1207DF4F" w14:textId="517BE9B3" w:rsidR="003B53FA" w:rsidRPr="00E51CC5" w:rsidRDefault="003B53FA" w:rsidP="00C65357">
            <w:pPr>
              <w:rPr>
                <w:sz w:val="20"/>
              </w:rPr>
            </w:pPr>
          </w:p>
        </w:tc>
      </w:tr>
      <w:tr w:rsidR="002328F9" w:rsidRPr="00E51CC5" w14:paraId="2955D16A" w14:textId="77777777" w:rsidTr="00281A57">
        <w:tc>
          <w:tcPr>
            <w:tcW w:w="406" w:type="pct"/>
          </w:tcPr>
          <w:p w14:paraId="20CED48F" w14:textId="43F589AF" w:rsidR="002328F9" w:rsidRPr="00E51CC5" w:rsidRDefault="002328F9" w:rsidP="002328F9">
            <w:pPr>
              <w:rPr>
                <w:sz w:val="20"/>
              </w:rPr>
            </w:pPr>
            <w:r w:rsidRPr="00E51CC5">
              <w:rPr>
                <w:sz w:val="20"/>
              </w:rPr>
              <w:t>3</w:t>
            </w:r>
          </w:p>
        </w:tc>
        <w:tc>
          <w:tcPr>
            <w:tcW w:w="418" w:type="pct"/>
          </w:tcPr>
          <w:p w14:paraId="20CED06D" w14:textId="77777777" w:rsidR="002328F9" w:rsidRDefault="002328F9" w:rsidP="002328F9">
            <w:pPr>
              <w:rPr>
                <w:sz w:val="20"/>
                <w:szCs w:val="22"/>
              </w:rPr>
            </w:pPr>
            <w:r>
              <w:rPr>
                <w:sz w:val="20"/>
                <w:szCs w:val="22"/>
              </w:rPr>
              <w:t>3/13</w:t>
            </w:r>
          </w:p>
          <w:p w14:paraId="4448DBD7" w14:textId="391E9D1F" w:rsidR="002328F9" w:rsidRPr="00616327" w:rsidRDefault="002328F9" w:rsidP="002328F9">
            <w:pPr>
              <w:rPr>
                <w:sz w:val="20"/>
                <w:szCs w:val="22"/>
              </w:rPr>
            </w:pPr>
            <w:r>
              <w:rPr>
                <w:sz w:val="20"/>
              </w:rPr>
              <w:t>3/14</w:t>
            </w:r>
          </w:p>
        </w:tc>
        <w:tc>
          <w:tcPr>
            <w:tcW w:w="2059" w:type="pct"/>
          </w:tcPr>
          <w:p w14:paraId="5988576D" w14:textId="77777777" w:rsidR="002328F9" w:rsidRDefault="002328F9" w:rsidP="002328F9">
            <w:pPr>
              <w:rPr>
                <w:sz w:val="20"/>
              </w:rPr>
            </w:pPr>
            <w:r>
              <w:rPr>
                <w:sz w:val="20"/>
              </w:rPr>
              <w:t>Responsive web design</w:t>
            </w:r>
          </w:p>
          <w:p w14:paraId="52FC9690" w14:textId="77777777" w:rsidR="00ED0C4C" w:rsidRDefault="00ED0C4C" w:rsidP="00ED0C4C">
            <w:pPr>
              <w:rPr>
                <w:sz w:val="20"/>
              </w:rPr>
            </w:pPr>
            <w:r>
              <w:rPr>
                <w:sz w:val="20"/>
              </w:rPr>
              <w:t>Layout and styling frameworks</w:t>
            </w:r>
          </w:p>
          <w:p w14:paraId="3A26988E" w14:textId="443F7F1F" w:rsidR="002328F9" w:rsidRPr="00E51CC5" w:rsidRDefault="002328F9" w:rsidP="002328F9">
            <w:pPr>
              <w:rPr>
                <w:sz w:val="20"/>
              </w:rPr>
            </w:pPr>
          </w:p>
        </w:tc>
        <w:tc>
          <w:tcPr>
            <w:tcW w:w="973" w:type="pct"/>
          </w:tcPr>
          <w:p w14:paraId="2FF3321F" w14:textId="77777777" w:rsidR="002328F9" w:rsidRDefault="002328F9" w:rsidP="002328F9">
            <w:pPr>
              <w:rPr>
                <w:sz w:val="20"/>
              </w:rPr>
            </w:pPr>
          </w:p>
          <w:p w14:paraId="75B74411" w14:textId="048054F4" w:rsidR="002328F9" w:rsidRPr="00E51CC5" w:rsidRDefault="002328F9" w:rsidP="002328F9">
            <w:pPr>
              <w:rPr>
                <w:sz w:val="20"/>
              </w:rPr>
            </w:pPr>
            <w:r>
              <w:rPr>
                <w:sz w:val="20"/>
              </w:rPr>
              <w:t>Materialize</w:t>
            </w:r>
          </w:p>
        </w:tc>
        <w:tc>
          <w:tcPr>
            <w:tcW w:w="1144" w:type="pct"/>
          </w:tcPr>
          <w:p w14:paraId="34D5A46E" w14:textId="3F2E1490" w:rsidR="002328F9" w:rsidRDefault="002328F9" w:rsidP="002328F9">
            <w:pPr>
              <w:rPr>
                <w:sz w:val="20"/>
              </w:rPr>
            </w:pPr>
            <w:r>
              <w:rPr>
                <w:sz w:val="20"/>
              </w:rPr>
              <w:t>Lab 1 due</w:t>
            </w:r>
          </w:p>
          <w:p w14:paraId="0255761A" w14:textId="57A26F1D" w:rsidR="002328F9" w:rsidRDefault="002328F9" w:rsidP="002328F9">
            <w:pPr>
              <w:rPr>
                <w:sz w:val="20"/>
              </w:rPr>
            </w:pPr>
            <w:r>
              <w:rPr>
                <w:sz w:val="20"/>
              </w:rPr>
              <w:t>Lab 2</w:t>
            </w:r>
            <w:r w:rsidR="00630205">
              <w:rPr>
                <w:sz w:val="20"/>
              </w:rPr>
              <w:t>**</w:t>
            </w:r>
            <w:r>
              <w:rPr>
                <w:sz w:val="20"/>
              </w:rPr>
              <w:t xml:space="preserve"> out</w:t>
            </w:r>
          </w:p>
          <w:p w14:paraId="12BB4121" w14:textId="5134A586" w:rsidR="002328F9" w:rsidRPr="00E51CC5" w:rsidRDefault="002328F9" w:rsidP="002328F9">
            <w:pPr>
              <w:rPr>
                <w:sz w:val="20"/>
              </w:rPr>
            </w:pPr>
          </w:p>
        </w:tc>
      </w:tr>
      <w:tr w:rsidR="002328F9" w:rsidRPr="00E51CC5" w14:paraId="7448760C" w14:textId="77777777" w:rsidTr="00281A57">
        <w:tc>
          <w:tcPr>
            <w:tcW w:w="406" w:type="pct"/>
          </w:tcPr>
          <w:p w14:paraId="2CB585B4" w14:textId="0396EDAF" w:rsidR="002328F9" w:rsidRPr="00E51CC5" w:rsidRDefault="002328F9" w:rsidP="002328F9">
            <w:pPr>
              <w:rPr>
                <w:sz w:val="20"/>
              </w:rPr>
            </w:pPr>
            <w:r w:rsidRPr="00E51CC5">
              <w:rPr>
                <w:sz w:val="20"/>
              </w:rPr>
              <w:t>4</w:t>
            </w:r>
          </w:p>
        </w:tc>
        <w:tc>
          <w:tcPr>
            <w:tcW w:w="418" w:type="pct"/>
          </w:tcPr>
          <w:p w14:paraId="1299E2F7" w14:textId="77777777" w:rsidR="002328F9" w:rsidRPr="00752436" w:rsidRDefault="002328F9" w:rsidP="002328F9">
            <w:pPr>
              <w:rPr>
                <w:color w:val="00B050"/>
                <w:sz w:val="20"/>
                <w:szCs w:val="22"/>
              </w:rPr>
            </w:pPr>
            <w:r w:rsidRPr="00752436">
              <w:rPr>
                <w:color w:val="00B050"/>
                <w:sz w:val="20"/>
                <w:szCs w:val="22"/>
              </w:rPr>
              <w:t>3/20</w:t>
            </w:r>
          </w:p>
          <w:p w14:paraId="5C4F9EC8" w14:textId="34A4D33B" w:rsidR="002328F9" w:rsidRPr="00E51CC5" w:rsidRDefault="002328F9" w:rsidP="002328F9">
            <w:pPr>
              <w:rPr>
                <w:sz w:val="20"/>
              </w:rPr>
            </w:pPr>
            <w:r w:rsidRPr="00752436">
              <w:rPr>
                <w:color w:val="00B050"/>
                <w:sz w:val="20"/>
              </w:rPr>
              <w:t>3/21</w:t>
            </w:r>
          </w:p>
        </w:tc>
        <w:tc>
          <w:tcPr>
            <w:tcW w:w="2059" w:type="pct"/>
          </w:tcPr>
          <w:p w14:paraId="7256538D" w14:textId="77777777" w:rsidR="002328F9" w:rsidRPr="00752436" w:rsidRDefault="002328F9" w:rsidP="002328F9">
            <w:pPr>
              <w:rPr>
                <w:color w:val="00B050"/>
                <w:sz w:val="20"/>
              </w:rPr>
            </w:pPr>
            <w:r w:rsidRPr="00752436">
              <w:rPr>
                <w:color w:val="00B050"/>
                <w:sz w:val="20"/>
              </w:rPr>
              <w:t>No class (Spring break)</w:t>
            </w:r>
          </w:p>
          <w:p w14:paraId="74D02FD8" w14:textId="77777777" w:rsidR="002328F9" w:rsidRPr="00752436" w:rsidRDefault="002328F9" w:rsidP="002328F9">
            <w:pPr>
              <w:rPr>
                <w:color w:val="00B050"/>
                <w:sz w:val="20"/>
              </w:rPr>
            </w:pPr>
            <w:r w:rsidRPr="00752436">
              <w:rPr>
                <w:color w:val="00B050"/>
                <w:sz w:val="20"/>
              </w:rPr>
              <w:t>No class (Spring break)</w:t>
            </w:r>
          </w:p>
          <w:p w14:paraId="758B3F3C" w14:textId="592D550F" w:rsidR="002328F9" w:rsidRPr="00C91B55" w:rsidRDefault="002328F9" w:rsidP="002328F9">
            <w:pPr>
              <w:rPr>
                <w:sz w:val="20"/>
              </w:rPr>
            </w:pPr>
          </w:p>
        </w:tc>
        <w:tc>
          <w:tcPr>
            <w:tcW w:w="973" w:type="pct"/>
          </w:tcPr>
          <w:p w14:paraId="549B6173" w14:textId="77777777" w:rsidR="002328F9" w:rsidRDefault="002328F9" w:rsidP="002328F9">
            <w:pPr>
              <w:rPr>
                <w:sz w:val="20"/>
              </w:rPr>
            </w:pPr>
          </w:p>
          <w:p w14:paraId="7A05E62A" w14:textId="2250157D" w:rsidR="002328F9" w:rsidRPr="00E51CC5" w:rsidRDefault="002328F9" w:rsidP="002328F9">
            <w:pPr>
              <w:rPr>
                <w:sz w:val="20"/>
              </w:rPr>
            </w:pPr>
          </w:p>
        </w:tc>
        <w:tc>
          <w:tcPr>
            <w:tcW w:w="1144" w:type="pct"/>
          </w:tcPr>
          <w:p w14:paraId="4F5BE5BF" w14:textId="79D45434" w:rsidR="002328F9" w:rsidRPr="00E51CC5" w:rsidRDefault="002328F9" w:rsidP="002328F9">
            <w:pPr>
              <w:rPr>
                <w:sz w:val="20"/>
              </w:rPr>
            </w:pPr>
          </w:p>
        </w:tc>
      </w:tr>
      <w:tr w:rsidR="002328F9" w:rsidRPr="00E51CC5" w14:paraId="5823F01F" w14:textId="77777777" w:rsidTr="00281A57">
        <w:tc>
          <w:tcPr>
            <w:tcW w:w="406" w:type="pct"/>
          </w:tcPr>
          <w:p w14:paraId="3A819E03" w14:textId="348F81FE" w:rsidR="002328F9" w:rsidRPr="00E51CC5" w:rsidRDefault="002328F9" w:rsidP="002328F9">
            <w:pPr>
              <w:rPr>
                <w:sz w:val="20"/>
              </w:rPr>
            </w:pPr>
            <w:r w:rsidRPr="00E51CC5">
              <w:rPr>
                <w:sz w:val="20"/>
              </w:rPr>
              <w:t>5</w:t>
            </w:r>
          </w:p>
        </w:tc>
        <w:tc>
          <w:tcPr>
            <w:tcW w:w="418" w:type="pct"/>
          </w:tcPr>
          <w:p w14:paraId="23B4CBBE" w14:textId="77777777" w:rsidR="002328F9" w:rsidRDefault="002328F9" w:rsidP="002328F9">
            <w:pPr>
              <w:rPr>
                <w:sz w:val="20"/>
                <w:szCs w:val="22"/>
              </w:rPr>
            </w:pPr>
            <w:r>
              <w:rPr>
                <w:sz w:val="20"/>
                <w:szCs w:val="22"/>
              </w:rPr>
              <w:t>3/27</w:t>
            </w:r>
          </w:p>
          <w:p w14:paraId="1AE59AC1" w14:textId="69F90293" w:rsidR="002328F9" w:rsidRPr="00752436" w:rsidRDefault="002328F9" w:rsidP="002328F9">
            <w:pPr>
              <w:rPr>
                <w:color w:val="00B050"/>
                <w:sz w:val="20"/>
              </w:rPr>
            </w:pPr>
            <w:r>
              <w:rPr>
                <w:sz w:val="20"/>
                <w:szCs w:val="22"/>
              </w:rPr>
              <w:t>3/28</w:t>
            </w:r>
          </w:p>
        </w:tc>
        <w:tc>
          <w:tcPr>
            <w:tcW w:w="2059" w:type="pct"/>
          </w:tcPr>
          <w:p w14:paraId="7EE60CFF" w14:textId="7C7E5F99" w:rsidR="002328F9" w:rsidRDefault="00D168B2" w:rsidP="002328F9">
            <w:pPr>
              <w:rPr>
                <w:sz w:val="20"/>
              </w:rPr>
            </w:pPr>
            <w:r>
              <w:rPr>
                <w:sz w:val="20"/>
              </w:rPr>
              <w:t>The Internet</w:t>
            </w:r>
          </w:p>
          <w:p w14:paraId="6F3A64FF" w14:textId="77777777" w:rsidR="0046494A" w:rsidRDefault="0046494A" w:rsidP="0046494A">
            <w:pPr>
              <w:rPr>
                <w:sz w:val="20"/>
              </w:rPr>
            </w:pPr>
            <w:r>
              <w:rPr>
                <w:sz w:val="20"/>
              </w:rPr>
              <w:t>Web mapping</w:t>
            </w:r>
          </w:p>
          <w:p w14:paraId="756EA345" w14:textId="6B60E2B4" w:rsidR="002328F9" w:rsidRPr="00752436" w:rsidRDefault="002328F9" w:rsidP="002328F9">
            <w:pPr>
              <w:rPr>
                <w:color w:val="00B050"/>
                <w:sz w:val="20"/>
              </w:rPr>
            </w:pPr>
          </w:p>
        </w:tc>
        <w:tc>
          <w:tcPr>
            <w:tcW w:w="973" w:type="pct"/>
          </w:tcPr>
          <w:p w14:paraId="5ED5F788" w14:textId="77777777" w:rsidR="002328F9" w:rsidRDefault="002328F9" w:rsidP="002328F9">
            <w:pPr>
              <w:rPr>
                <w:sz w:val="20"/>
              </w:rPr>
            </w:pPr>
          </w:p>
          <w:p w14:paraId="307A8102" w14:textId="5185F725" w:rsidR="002328F9" w:rsidRPr="00E51CC5" w:rsidRDefault="002328F9" w:rsidP="002328F9">
            <w:pPr>
              <w:rPr>
                <w:sz w:val="20"/>
              </w:rPr>
            </w:pPr>
            <w:r>
              <w:rPr>
                <w:sz w:val="20"/>
              </w:rPr>
              <w:t>Materialize</w:t>
            </w:r>
          </w:p>
        </w:tc>
        <w:tc>
          <w:tcPr>
            <w:tcW w:w="1144" w:type="pct"/>
          </w:tcPr>
          <w:p w14:paraId="61AF4640" w14:textId="77777777" w:rsidR="002328F9" w:rsidRDefault="002328F9" w:rsidP="002328F9">
            <w:pPr>
              <w:rPr>
                <w:sz w:val="20"/>
              </w:rPr>
            </w:pPr>
            <w:r>
              <w:rPr>
                <w:sz w:val="20"/>
              </w:rPr>
              <w:t>Lab 2 due</w:t>
            </w:r>
          </w:p>
          <w:p w14:paraId="1C26ECBA" w14:textId="23063FB7" w:rsidR="002328F9" w:rsidRDefault="002328F9" w:rsidP="002328F9">
            <w:pPr>
              <w:rPr>
                <w:sz w:val="20"/>
              </w:rPr>
            </w:pPr>
            <w:r>
              <w:rPr>
                <w:sz w:val="20"/>
              </w:rPr>
              <w:t>Lab 3</w:t>
            </w:r>
            <w:r w:rsidR="00630205">
              <w:rPr>
                <w:sz w:val="20"/>
              </w:rPr>
              <w:t>***</w:t>
            </w:r>
            <w:r>
              <w:rPr>
                <w:sz w:val="20"/>
              </w:rPr>
              <w:t xml:space="preserve"> out</w:t>
            </w:r>
          </w:p>
          <w:p w14:paraId="66B3F5C7" w14:textId="1C546F7E" w:rsidR="002328F9" w:rsidRPr="00E51CC5" w:rsidRDefault="002328F9" w:rsidP="002328F9">
            <w:pPr>
              <w:rPr>
                <w:sz w:val="20"/>
              </w:rPr>
            </w:pPr>
            <w:r>
              <w:rPr>
                <w:sz w:val="20"/>
              </w:rPr>
              <w:t>Project Proposal out</w:t>
            </w:r>
          </w:p>
        </w:tc>
      </w:tr>
      <w:tr w:rsidR="002328F9" w:rsidRPr="00E51CC5" w14:paraId="014D19EC" w14:textId="77777777" w:rsidTr="00281A57">
        <w:tc>
          <w:tcPr>
            <w:tcW w:w="406" w:type="pct"/>
          </w:tcPr>
          <w:p w14:paraId="6A39D755" w14:textId="0B2D721F" w:rsidR="002328F9" w:rsidRPr="00E51CC5" w:rsidRDefault="002328F9" w:rsidP="002328F9">
            <w:pPr>
              <w:rPr>
                <w:sz w:val="20"/>
              </w:rPr>
            </w:pPr>
            <w:r w:rsidRPr="00E51CC5">
              <w:rPr>
                <w:sz w:val="20"/>
              </w:rPr>
              <w:t>6</w:t>
            </w:r>
          </w:p>
        </w:tc>
        <w:tc>
          <w:tcPr>
            <w:tcW w:w="418" w:type="pct"/>
          </w:tcPr>
          <w:p w14:paraId="6325987D" w14:textId="77777777" w:rsidR="002328F9" w:rsidRDefault="000C2082" w:rsidP="002328F9">
            <w:pPr>
              <w:rPr>
                <w:sz w:val="20"/>
                <w:szCs w:val="22"/>
              </w:rPr>
            </w:pPr>
            <w:r>
              <w:rPr>
                <w:sz w:val="20"/>
                <w:szCs w:val="22"/>
              </w:rPr>
              <w:t>4/3</w:t>
            </w:r>
          </w:p>
          <w:p w14:paraId="75BFC32E" w14:textId="1F847D5B" w:rsidR="000C2082" w:rsidRPr="00752436" w:rsidRDefault="000C2082" w:rsidP="002328F9">
            <w:pPr>
              <w:rPr>
                <w:sz w:val="20"/>
                <w:szCs w:val="22"/>
              </w:rPr>
            </w:pPr>
            <w:r>
              <w:rPr>
                <w:sz w:val="20"/>
                <w:szCs w:val="22"/>
              </w:rPr>
              <w:t>4/4</w:t>
            </w:r>
          </w:p>
        </w:tc>
        <w:tc>
          <w:tcPr>
            <w:tcW w:w="2059" w:type="pct"/>
          </w:tcPr>
          <w:p w14:paraId="31159720" w14:textId="77777777" w:rsidR="0066663E" w:rsidRDefault="0066663E" w:rsidP="0066663E">
            <w:pPr>
              <w:rPr>
                <w:sz w:val="20"/>
              </w:rPr>
            </w:pPr>
            <w:r>
              <w:rPr>
                <w:sz w:val="20"/>
              </w:rPr>
              <w:t>Web client/server architecture</w:t>
            </w:r>
          </w:p>
          <w:p w14:paraId="58AFA775" w14:textId="7C5369D9" w:rsidR="002328F9" w:rsidRPr="00E51CC5" w:rsidRDefault="00D21451" w:rsidP="002328F9">
            <w:pPr>
              <w:rPr>
                <w:sz w:val="20"/>
              </w:rPr>
            </w:pPr>
            <w:r>
              <w:rPr>
                <w:sz w:val="20"/>
              </w:rPr>
              <w:t>GIS data storage</w:t>
            </w:r>
          </w:p>
        </w:tc>
        <w:tc>
          <w:tcPr>
            <w:tcW w:w="973" w:type="pct"/>
          </w:tcPr>
          <w:p w14:paraId="6E59AB40" w14:textId="77777777" w:rsidR="002328F9" w:rsidRDefault="002328F9" w:rsidP="002328F9">
            <w:pPr>
              <w:rPr>
                <w:sz w:val="20"/>
              </w:rPr>
            </w:pPr>
          </w:p>
          <w:p w14:paraId="65B81522" w14:textId="6616886F" w:rsidR="002328F9" w:rsidRPr="00E51CC5" w:rsidRDefault="002328F9" w:rsidP="002328F9">
            <w:pPr>
              <w:rPr>
                <w:sz w:val="20"/>
              </w:rPr>
            </w:pPr>
            <w:r>
              <w:rPr>
                <w:sz w:val="20"/>
              </w:rPr>
              <w:t>Leaflet</w:t>
            </w:r>
          </w:p>
        </w:tc>
        <w:tc>
          <w:tcPr>
            <w:tcW w:w="1144" w:type="pct"/>
          </w:tcPr>
          <w:p w14:paraId="65753B9B" w14:textId="5119AE65" w:rsidR="002328F9" w:rsidRDefault="002328F9" w:rsidP="002328F9">
            <w:pPr>
              <w:rPr>
                <w:sz w:val="20"/>
              </w:rPr>
            </w:pPr>
            <w:r>
              <w:rPr>
                <w:sz w:val="20"/>
              </w:rPr>
              <w:t>Lab 3 due</w:t>
            </w:r>
          </w:p>
          <w:p w14:paraId="1E94CD62" w14:textId="021BAA08" w:rsidR="002328F9" w:rsidRDefault="002328F9" w:rsidP="002328F9">
            <w:pPr>
              <w:rPr>
                <w:sz w:val="20"/>
              </w:rPr>
            </w:pPr>
            <w:r>
              <w:rPr>
                <w:sz w:val="20"/>
              </w:rPr>
              <w:t>Lab 4</w:t>
            </w:r>
            <w:r w:rsidR="00630205">
              <w:rPr>
                <w:sz w:val="20"/>
              </w:rPr>
              <w:t>****</w:t>
            </w:r>
            <w:r>
              <w:rPr>
                <w:sz w:val="20"/>
              </w:rPr>
              <w:t xml:space="preserve"> out</w:t>
            </w:r>
          </w:p>
          <w:p w14:paraId="620FAD30" w14:textId="2C250883" w:rsidR="002328F9" w:rsidRPr="00E51CC5" w:rsidRDefault="002328F9" w:rsidP="002328F9">
            <w:pPr>
              <w:rPr>
                <w:sz w:val="20"/>
              </w:rPr>
            </w:pPr>
          </w:p>
        </w:tc>
      </w:tr>
      <w:tr w:rsidR="002328F9" w:rsidRPr="00E51CC5" w14:paraId="53E4A433" w14:textId="77777777" w:rsidTr="00281A57">
        <w:tc>
          <w:tcPr>
            <w:tcW w:w="406" w:type="pct"/>
          </w:tcPr>
          <w:p w14:paraId="151373F4" w14:textId="6A3D5287" w:rsidR="002328F9" w:rsidRPr="00E51CC5" w:rsidRDefault="002328F9" w:rsidP="002328F9">
            <w:pPr>
              <w:rPr>
                <w:sz w:val="20"/>
              </w:rPr>
            </w:pPr>
            <w:r>
              <w:rPr>
                <w:sz w:val="20"/>
              </w:rPr>
              <w:t>7</w:t>
            </w:r>
          </w:p>
        </w:tc>
        <w:tc>
          <w:tcPr>
            <w:tcW w:w="418" w:type="pct"/>
          </w:tcPr>
          <w:p w14:paraId="531C2BD0" w14:textId="77777777" w:rsidR="002328F9" w:rsidRDefault="002328F9" w:rsidP="002328F9">
            <w:pPr>
              <w:rPr>
                <w:sz w:val="20"/>
                <w:szCs w:val="22"/>
              </w:rPr>
            </w:pPr>
            <w:r>
              <w:rPr>
                <w:sz w:val="20"/>
                <w:szCs w:val="22"/>
              </w:rPr>
              <w:t>4/10</w:t>
            </w:r>
          </w:p>
          <w:p w14:paraId="2C85A8E4" w14:textId="77777777" w:rsidR="002328F9" w:rsidRDefault="002328F9" w:rsidP="002328F9">
            <w:pPr>
              <w:rPr>
                <w:sz w:val="20"/>
                <w:szCs w:val="22"/>
              </w:rPr>
            </w:pPr>
            <w:r>
              <w:rPr>
                <w:sz w:val="20"/>
                <w:szCs w:val="22"/>
              </w:rPr>
              <w:t>4/11</w:t>
            </w:r>
          </w:p>
          <w:p w14:paraId="265407BF" w14:textId="15B06E56" w:rsidR="002328F9" w:rsidRDefault="002328F9" w:rsidP="002328F9">
            <w:pPr>
              <w:rPr>
                <w:sz w:val="20"/>
                <w:szCs w:val="22"/>
              </w:rPr>
            </w:pPr>
          </w:p>
        </w:tc>
        <w:tc>
          <w:tcPr>
            <w:tcW w:w="2059" w:type="pct"/>
          </w:tcPr>
          <w:p w14:paraId="79E1F4DC" w14:textId="7A91DF1B" w:rsidR="007956E3" w:rsidRDefault="007956E3" w:rsidP="007956E3">
            <w:pPr>
              <w:rPr>
                <w:sz w:val="20"/>
              </w:rPr>
            </w:pPr>
            <w:r>
              <w:rPr>
                <w:sz w:val="20"/>
              </w:rPr>
              <w:t>GIS server</w:t>
            </w:r>
          </w:p>
          <w:p w14:paraId="5CBCADD2" w14:textId="77777777" w:rsidR="007956E3" w:rsidRDefault="007956E3" w:rsidP="007956E3">
            <w:pPr>
              <w:rPr>
                <w:sz w:val="20"/>
              </w:rPr>
            </w:pPr>
            <w:r>
              <w:rPr>
                <w:sz w:val="20"/>
              </w:rPr>
              <w:t>GIS in the cloud</w:t>
            </w:r>
          </w:p>
          <w:p w14:paraId="00B9F565" w14:textId="2E88F40A" w:rsidR="002328F9" w:rsidRDefault="002328F9" w:rsidP="002328F9">
            <w:pPr>
              <w:rPr>
                <w:sz w:val="20"/>
              </w:rPr>
            </w:pPr>
          </w:p>
        </w:tc>
        <w:tc>
          <w:tcPr>
            <w:tcW w:w="973" w:type="pct"/>
          </w:tcPr>
          <w:p w14:paraId="19049D04" w14:textId="77777777" w:rsidR="002328F9" w:rsidRDefault="002328F9" w:rsidP="002328F9">
            <w:pPr>
              <w:rPr>
                <w:sz w:val="20"/>
              </w:rPr>
            </w:pPr>
          </w:p>
          <w:p w14:paraId="7907D058" w14:textId="097CEFB5" w:rsidR="002328F9" w:rsidRDefault="002328F9" w:rsidP="002328F9">
            <w:pPr>
              <w:rPr>
                <w:sz w:val="20"/>
              </w:rPr>
            </w:pPr>
            <w:r>
              <w:rPr>
                <w:sz w:val="20"/>
              </w:rPr>
              <w:t>W3Schools</w:t>
            </w:r>
          </w:p>
        </w:tc>
        <w:tc>
          <w:tcPr>
            <w:tcW w:w="1144" w:type="pct"/>
          </w:tcPr>
          <w:p w14:paraId="5800BEA2" w14:textId="77777777" w:rsidR="002328F9" w:rsidRDefault="002328F9" w:rsidP="002328F9">
            <w:pPr>
              <w:rPr>
                <w:sz w:val="20"/>
              </w:rPr>
            </w:pPr>
            <w:r>
              <w:rPr>
                <w:sz w:val="20"/>
              </w:rPr>
              <w:t>Lab 4 due</w:t>
            </w:r>
          </w:p>
          <w:p w14:paraId="3BD0CA10" w14:textId="3DF0AB46" w:rsidR="002328F9" w:rsidRDefault="002328F9" w:rsidP="002328F9">
            <w:pPr>
              <w:rPr>
                <w:sz w:val="20"/>
              </w:rPr>
            </w:pPr>
            <w:r>
              <w:rPr>
                <w:sz w:val="20"/>
              </w:rPr>
              <w:t>Lab 5</w:t>
            </w:r>
            <w:r w:rsidR="00630205">
              <w:rPr>
                <w:sz w:val="20"/>
              </w:rPr>
              <w:t>*****</w:t>
            </w:r>
            <w:r>
              <w:rPr>
                <w:sz w:val="20"/>
              </w:rPr>
              <w:t xml:space="preserve"> out</w:t>
            </w:r>
          </w:p>
        </w:tc>
      </w:tr>
      <w:tr w:rsidR="002328F9" w:rsidRPr="00E51CC5" w14:paraId="12F67247" w14:textId="77777777" w:rsidTr="00281A57">
        <w:tc>
          <w:tcPr>
            <w:tcW w:w="406" w:type="pct"/>
          </w:tcPr>
          <w:p w14:paraId="090306CF" w14:textId="58BC685A" w:rsidR="002328F9" w:rsidRPr="00E51CC5" w:rsidRDefault="002328F9" w:rsidP="002328F9">
            <w:pPr>
              <w:rPr>
                <w:sz w:val="20"/>
              </w:rPr>
            </w:pPr>
            <w:r>
              <w:rPr>
                <w:sz w:val="20"/>
              </w:rPr>
              <w:t>8</w:t>
            </w:r>
          </w:p>
        </w:tc>
        <w:tc>
          <w:tcPr>
            <w:tcW w:w="418" w:type="pct"/>
          </w:tcPr>
          <w:p w14:paraId="319AC0F8" w14:textId="77777777" w:rsidR="002328F9" w:rsidRDefault="002328F9" w:rsidP="002328F9">
            <w:pPr>
              <w:rPr>
                <w:sz w:val="20"/>
                <w:szCs w:val="22"/>
              </w:rPr>
            </w:pPr>
            <w:r>
              <w:rPr>
                <w:sz w:val="20"/>
                <w:szCs w:val="22"/>
              </w:rPr>
              <w:t>4/17</w:t>
            </w:r>
          </w:p>
          <w:p w14:paraId="413E86BB" w14:textId="77777777" w:rsidR="002328F9" w:rsidRDefault="002328F9" w:rsidP="002328F9">
            <w:pPr>
              <w:rPr>
                <w:sz w:val="20"/>
                <w:szCs w:val="22"/>
              </w:rPr>
            </w:pPr>
            <w:r>
              <w:rPr>
                <w:sz w:val="20"/>
                <w:szCs w:val="22"/>
              </w:rPr>
              <w:t>4/18</w:t>
            </w:r>
          </w:p>
          <w:p w14:paraId="5428F07D" w14:textId="69501B91" w:rsidR="002328F9" w:rsidRDefault="002328F9" w:rsidP="002328F9">
            <w:pPr>
              <w:rPr>
                <w:sz w:val="20"/>
                <w:szCs w:val="22"/>
              </w:rPr>
            </w:pPr>
          </w:p>
        </w:tc>
        <w:tc>
          <w:tcPr>
            <w:tcW w:w="2059" w:type="pct"/>
          </w:tcPr>
          <w:p w14:paraId="07589CCD" w14:textId="64AD9CE8" w:rsidR="007956E3" w:rsidRDefault="00572DB6" w:rsidP="007956E3">
            <w:pPr>
              <w:rPr>
                <w:sz w:val="20"/>
              </w:rPr>
            </w:pPr>
            <w:r>
              <w:rPr>
                <w:sz w:val="20"/>
              </w:rPr>
              <w:t>Raster and open geospatial consortium</w:t>
            </w:r>
          </w:p>
          <w:p w14:paraId="419EDB94" w14:textId="1A837AB5" w:rsidR="002F425E" w:rsidRDefault="007956E3" w:rsidP="002328F9">
            <w:pPr>
              <w:rPr>
                <w:sz w:val="20"/>
              </w:rPr>
            </w:pPr>
            <w:r>
              <w:rPr>
                <w:sz w:val="20"/>
              </w:rPr>
              <w:t>ArcGIS online</w:t>
            </w:r>
          </w:p>
        </w:tc>
        <w:tc>
          <w:tcPr>
            <w:tcW w:w="973" w:type="pct"/>
          </w:tcPr>
          <w:p w14:paraId="1A64BFA6" w14:textId="77777777" w:rsidR="002328F9" w:rsidRDefault="002328F9" w:rsidP="002328F9">
            <w:pPr>
              <w:rPr>
                <w:sz w:val="20"/>
              </w:rPr>
            </w:pPr>
          </w:p>
          <w:p w14:paraId="065A9363" w14:textId="61086703" w:rsidR="002328F9" w:rsidRDefault="002328F9" w:rsidP="002328F9">
            <w:pPr>
              <w:rPr>
                <w:sz w:val="20"/>
              </w:rPr>
            </w:pPr>
            <w:r>
              <w:rPr>
                <w:sz w:val="20"/>
              </w:rPr>
              <w:t>W3Schools</w:t>
            </w:r>
          </w:p>
        </w:tc>
        <w:tc>
          <w:tcPr>
            <w:tcW w:w="1144" w:type="pct"/>
          </w:tcPr>
          <w:p w14:paraId="5D3C436A" w14:textId="77777777" w:rsidR="002328F9" w:rsidRDefault="002328F9" w:rsidP="002328F9">
            <w:pPr>
              <w:rPr>
                <w:sz w:val="20"/>
              </w:rPr>
            </w:pPr>
            <w:r>
              <w:rPr>
                <w:sz w:val="20"/>
              </w:rPr>
              <w:t>Lab 5 due</w:t>
            </w:r>
          </w:p>
          <w:p w14:paraId="60379865" w14:textId="7BA8E1F0" w:rsidR="002328F9" w:rsidRDefault="002328F9" w:rsidP="002328F9">
            <w:pPr>
              <w:rPr>
                <w:sz w:val="20"/>
              </w:rPr>
            </w:pPr>
            <w:r>
              <w:rPr>
                <w:sz w:val="20"/>
              </w:rPr>
              <w:t>Lab 6</w:t>
            </w:r>
            <w:r w:rsidR="00630205">
              <w:rPr>
                <w:sz w:val="20"/>
              </w:rPr>
              <w:t>******</w:t>
            </w:r>
            <w:r>
              <w:rPr>
                <w:sz w:val="20"/>
              </w:rPr>
              <w:t xml:space="preserve"> out</w:t>
            </w:r>
          </w:p>
          <w:p w14:paraId="5BD4EF8A" w14:textId="70BBA888" w:rsidR="002328F9" w:rsidRDefault="002328F9" w:rsidP="002328F9">
            <w:pPr>
              <w:rPr>
                <w:sz w:val="20"/>
              </w:rPr>
            </w:pPr>
            <w:r>
              <w:rPr>
                <w:sz w:val="20"/>
              </w:rPr>
              <w:t>Proposal due</w:t>
            </w:r>
          </w:p>
        </w:tc>
      </w:tr>
      <w:tr w:rsidR="002328F9" w:rsidRPr="00E51CC5" w14:paraId="1F211ACF" w14:textId="77777777" w:rsidTr="00281A57">
        <w:tc>
          <w:tcPr>
            <w:tcW w:w="406" w:type="pct"/>
          </w:tcPr>
          <w:p w14:paraId="655EAAAC" w14:textId="0043729B" w:rsidR="002328F9" w:rsidRPr="00E51CC5" w:rsidRDefault="002328F9" w:rsidP="002328F9">
            <w:pPr>
              <w:rPr>
                <w:sz w:val="20"/>
              </w:rPr>
            </w:pPr>
            <w:r>
              <w:rPr>
                <w:sz w:val="20"/>
              </w:rPr>
              <w:t>9</w:t>
            </w:r>
          </w:p>
        </w:tc>
        <w:tc>
          <w:tcPr>
            <w:tcW w:w="418" w:type="pct"/>
          </w:tcPr>
          <w:p w14:paraId="6737B256" w14:textId="77777777" w:rsidR="002328F9" w:rsidRDefault="002328F9" w:rsidP="002328F9">
            <w:pPr>
              <w:rPr>
                <w:sz w:val="20"/>
                <w:szCs w:val="22"/>
              </w:rPr>
            </w:pPr>
            <w:r>
              <w:rPr>
                <w:sz w:val="20"/>
                <w:szCs w:val="22"/>
              </w:rPr>
              <w:t>4/24</w:t>
            </w:r>
          </w:p>
          <w:p w14:paraId="6AF8DDBF" w14:textId="77777777" w:rsidR="002328F9" w:rsidRDefault="002328F9" w:rsidP="002328F9">
            <w:pPr>
              <w:rPr>
                <w:sz w:val="20"/>
                <w:szCs w:val="22"/>
              </w:rPr>
            </w:pPr>
            <w:r>
              <w:rPr>
                <w:sz w:val="20"/>
                <w:szCs w:val="22"/>
              </w:rPr>
              <w:t>4/25</w:t>
            </w:r>
          </w:p>
          <w:p w14:paraId="7BC66DC9" w14:textId="426D022A" w:rsidR="002328F9" w:rsidRDefault="002328F9" w:rsidP="002328F9">
            <w:pPr>
              <w:rPr>
                <w:sz w:val="20"/>
                <w:szCs w:val="22"/>
              </w:rPr>
            </w:pPr>
          </w:p>
        </w:tc>
        <w:tc>
          <w:tcPr>
            <w:tcW w:w="2059" w:type="pct"/>
          </w:tcPr>
          <w:p w14:paraId="0F158BF0" w14:textId="5B9D7724" w:rsidR="00A3595F" w:rsidRDefault="008F32E9" w:rsidP="00A3595F">
            <w:pPr>
              <w:rPr>
                <w:sz w:val="20"/>
              </w:rPr>
            </w:pPr>
            <w:r>
              <w:rPr>
                <w:sz w:val="20"/>
              </w:rPr>
              <w:t>Introduction to cloud computing</w:t>
            </w:r>
          </w:p>
          <w:p w14:paraId="11CD3022" w14:textId="28C8A896" w:rsidR="008349C4" w:rsidRDefault="002E6FEB" w:rsidP="00A3595F">
            <w:pPr>
              <w:rPr>
                <w:sz w:val="20"/>
              </w:rPr>
            </w:pPr>
            <w:r>
              <w:rPr>
                <w:sz w:val="20"/>
              </w:rPr>
              <w:t>Google Earth</w:t>
            </w:r>
          </w:p>
          <w:p w14:paraId="066EA80B" w14:textId="406EE51B" w:rsidR="009F250F" w:rsidRDefault="009F250F" w:rsidP="00A3595F">
            <w:pPr>
              <w:rPr>
                <w:sz w:val="20"/>
              </w:rPr>
            </w:pPr>
          </w:p>
        </w:tc>
        <w:tc>
          <w:tcPr>
            <w:tcW w:w="973" w:type="pct"/>
          </w:tcPr>
          <w:p w14:paraId="5E315063" w14:textId="107F54BA" w:rsidR="002328F9" w:rsidRDefault="002328F9" w:rsidP="002328F9">
            <w:pPr>
              <w:rPr>
                <w:sz w:val="20"/>
              </w:rPr>
            </w:pPr>
            <w:r>
              <w:rPr>
                <w:sz w:val="20"/>
              </w:rPr>
              <w:t>Documentation for ArcGIS</w:t>
            </w:r>
          </w:p>
        </w:tc>
        <w:tc>
          <w:tcPr>
            <w:tcW w:w="1144" w:type="pct"/>
          </w:tcPr>
          <w:p w14:paraId="32A44F9D" w14:textId="77777777" w:rsidR="002328F9" w:rsidRDefault="002328F9" w:rsidP="002328F9">
            <w:pPr>
              <w:rPr>
                <w:sz w:val="20"/>
              </w:rPr>
            </w:pPr>
            <w:r>
              <w:rPr>
                <w:sz w:val="20"/>
              </w:rPr>
              <w:t>Lab 6 due</w:t>
            </w:r>
          </w:p>
          <w:p w14:paraId="24E5CE1E" w14:textId="1ED15F4B" w:rsidR="002328F9" w:rsidRDefault="002328F9" w:rsidP="002328F9">
            <w:pPr>
              <w:rPr>
                <w:sz w:val="20"/>
              </w:rPr>
            </w:pPr>
            <w:r>
              <w:rPr>
                <w:sz w:val="20"/>
              </w:rPr>
              <w:t>Lab 7</w:t>
            </w:r>
            <w:r w:rsidR="00630205">
              <w:rPr>
                <w:sz w:val="20"/>
              </w:rPr>
              <w:t>*******</w:t>
            </w:r>
            <w:bookmarkStart w:id="0" w:name="_GoBack"/>
            <w:bookmarkEnd w:id="0"/>
            <w:r>
              <w:rPr>
                <w:sz w:val="20"/>
              </w:rPr>
              <w:t xml:space="preserve"> out</w:t>
            </w:r>
          </w:p>
        </w:tc>
      </w:tr>
      <w:tr w:rsidR="002328F9" w:rsidRPr="00E51CC5" w14:paraId="3203CD5A" w14:textId="77777777" w:rsidTr="00281A57">
        <w:tc>
          <w:tcPr>
            <w:tcW w:w="406" w:type="pct"/>
          </w:tcPr>
          <w:p w14:paraId="2CAB7F9E" w14:textId="306F8C3B" w:rsidR="002328F9" w:rsidRPr="00E51CC5" w:rsidRDefault="002328F9" w:rsidP="002328F9">
            <w:pPr>
              <w:rPr>
                <w:sz w:val="20"/>
              </w:rPr>
            </w:pPr>
            <w:r>
              <w:rPr>
                <w:sz w:val="20"/>
              </w:rPr>
              <w:t>10</w:t>
            </w:r>
          </w:p>
        </w:tc>
        <w:tc>
          <w:tcPr>
            <w:tcW w:w="418" w:type="pct"/>
          </w:tcPr>
          <w:p w14:paraId="70289145" w14:textId="77777777" w:rsidR="002328F9" w:rsidRDefault="002328F9" w:rsidP="002328F9">
            <w:pPr>
              <w:rPr>
                <w:sz w:val="20"/>
                <w:szCs w:val="22"/>
              </w:rPr>
            </w:pPr>
            <w:r>
              <w:rPr>
                <w:sz w:val="20"/>
                <w:szCs w:val="22"/>
              </w:rPr>
              <w:t>5/1</w:t>
            </w:r>
          </w:p>
          <w:p w14:paraId="685794F2" w14:textId="77777777" w:rsidR="002328F9" w:rsidRDefault="002328F9" w:rsidP="002328F9">
            <w:pPr>
              <w:rPr>
                <w:sz w:val="20"/>
                <w:szCs w:val="22"/>
              </w:rPr>
            </w:pPr>
            <w:r>
              <w:rPr>
                <w:sz w:val="20"/>
                <w:szCs w:val="22"/>
              </w:rPr>
              <w:t>5/2</w:t>
            </w:r>
          </w:p>
          <w:p w14:paraId="4A4BA85D" w14:textId="3EAF5B8A" w:rsidR="002328F9" w:rsidRDefault="002328F9" w:rsidP="002328F9">
            <w:pPr>
              <w:rPr>
                <w:sz w:val="20"/>
                <w:szCs w:val="22"/>
              </w:rPr>
            </w:pPr>
          </w:p>
        </w:tc>
        <w:tc>
          <w:tcPr>
            <w:tcW w:w="2059" w:type="pct"/>
          </w:tcPr>
          <w:p w14:paraId="48338BF7" w14:textId="07A2023F" w:rsidR="00010171" w:rsidRDefault="00DE73A9" w:rsidP="002328F9">
            <w:pPr>
              <w:rPr>
                <w:sz w:val="20"/>
              </w:rPr>
            </w:pPr>
            <w:r>
              <w:rPr>
                <w:sz w:val="20"/>
              </w:rPr>
              <w:t>Geographic data formats</w:t>
            </w:r>
            <w:r w:rsidR="002B3307">
              <w:rPr>
                <w:sz w:val="20"/>
              </w:rPr>
              <w:t>: KML</w:t>
            </w:r>
          </w:p>
          <w:p w14:paraId="5386DB10" w14:textId="5435FE75" w:rsidR="00A3595F" w:rsidRDefault="00126553" w:rsidP="002328F9">
            <w:pPr>
              <w:rPr>
                <w:sz w:val="20"/>
              </w:rPr>
            </w:pPr>
            <w:r>
              <w:rPr>
                <w:sz w:val="20"/>
              </w:rPr>
              <w:t>Maps from web</w:t>
            </w:r>
          </w:p>
        </w:tc>
        <w:tc>
          <w:tcPr>
            <w:tcW w:w="973" w:type="pct"/>
          </w:tcPr>
          <w:p w14:paraId="299A477B" w14:textId="77777777" w:rsidR="002328F9" w:rsidRDefault="002328F9" w:rsidP="002328F9">
            <w:pPr>
              <w:rPr>
                <w:sz w:val="20"/>
              </w:rPr>
            </w:pPr>
          </w:p>
          <w:p w14:paraId="778EE880" w14:textId="261909D0" w:rsidR="002328F9" w:rsidRDefault="002328F9" w:rsidP="002328F9">
            <w:pPr>
              <w:rPr>
                <w:sz w:val="20"/>
              </w:rPr>
            </w:pPr>
            <w:r>
              <w:rPr>
                <w:sz w:val="20"/>
              </w:rPr>
              <w:t>W3Schools</w:t>
            </w:r>
          </w:p>
        </w:tc>
        <w:tc>
          <w:tcPr>
            <w:tcW w:w="1144" w:type="pct"/>
          </w:tcPr>
          <w:p w14:paraId="407A61B9" w14:textId="4FDA2ED5" w:rsidR="002328F9" w:rsidRDefault="002328F9" w:rsidP="002328F9">
            <w:pPr>
              <w:rPr>
                <w:sz w:val="20"/>
              </w:rPr>
            </w:pPr>
            <w:r>
              <w:rPr>
                <w:sz w:val="20"/>
              </w:rPr>
              <w:t>Lab 7 due</w:t>
            </w:r>
          </w:p>
        </w:tc>
      </w:tr>
      <w:tr w:rsidR="002328F9" w:rsidRPr="00E51CC5" w14:paraId="26AD597B" w14:textId="77777777" w:rsidTr="00281A57">
        <w:tc>
          <w:tcPr>
            <w:tcW w:w="406" w:type="pct"/>
          </w:tcPr>
          <w:p w14:paraId="7E8D13DA" w14:textId="16DF8C53" w:rsidR="002328F9" w:rsidRPr="00E51CC5" w:rsidRDefault="002328F9" w:rsidP="002328F9">
            <w:pPr>
              <w:rPr>
                <w:sz w:val="20"/>
              </w:rPr>
            </w:pPr>
            <w:r>
              <w:rPr>
                <w:sz w:val="20"/>
              </w:rPr>
              <w:t>11</w:t>
            </w:r>
          </w:p>
        </w:tc>
        <w:tc>
          <w:tcPr>
            <w:tcW w:w="418" w:type="pct"/>
          </w:tcPr>
          <w:p w14:paraId="5CBB1706" w14:textId="77777777" w:rsidR="002328F9" w:rsidRDefault="002328F9" w:rsidP="002328F9">
            <w:pPr>
              <w:rPr>
                <w:sz w:val="20"/>
                <w:szCs w:val="22"/>
              </w:rPr>
            </w:pPr>
            <w:r>
              <w:rPr>
                <w:sz w:val="20"/>
                <w:szCs w:val="22"/>
              </w:rPr>
              <w:t>5/8</w:t>
            </w:r>
          </w:p>
          <w:p w14:paraId="57E3EC1C" w14:textId="77777777" w:rsidR="002328F9" w:rsidRDefault="002328F9" w:rsidP="002328F9">
            <w:pPr>
              <w:rPr>
                <w:sz w:val="20"/>
                <w:szCs w:val="22"/>
              </w:rPr>
            </w:pPr>
            <w:r>
              <w:rPr>
                <w:sz w:val="20"/>
                <w:szCs w:val="22"/>
              </w:rPr>
              <w:t>5/9</w:t>
            </w:r>
          </w:p>
          <w:p w14:paraId="053FA12A" w14:textId="50B55753" w:rsidR="002328F9" w:rsidRDefault="002328F9" w:rsidP="002328F9">
            <w:pPr>
              <w:rPr>
                <w:sz w:val="20"/>
                <w:szCs w:val="22"/>
              </w:rPr>
            </w:pPr>
          </w:p>
        </w:tc>
        <w:tc>
          <w:tcPr>
            <w:tcW w:w="2059" w:type="pct"/>
          </w:tcPr>
          <w:p w14:paraId="66BF36BB" w14:textId="77777777" w:rsidR="002328F9" w:rsidRDefault="00010171" w:rsidP="002328F9">
            <w:pPr>
              <w:rPr>
                <w:sz w:val="20"/>
              </w:rPr>
            </w:pPr>
            <w:r>
              <w:rPr>
                <w:sz w:val="20"/>
              </w:rPr>
              <w:t>Independent study for final project</w:t>
            </w:r>
          </w:p>
          <w:p w14:paraId="75166B3F" w14:textId="038C064C" w:rsidR="00010171" w:rsidRDefault="00010171" w:rsidP="002328F9">
            <w:pPr>
              <w:rPr>
                <w:sz w:val="20"/>
              </w:rPr>
            </w:pPr>
            <w:r>
              <w:rPr>
                <w:sz w:val="20"/>
              </w:rPr>
              <w:t>Independent study for final project</w:t>
            </w:r>
          </w:p>
        </w:tc>
        <w:tc>
          <w:tcPr>
            <w:tcW w:w="973" w:type="pct"/>
          </w:tcPr>
          <w:p w14:paraId="2205E103" w14:textId="77777777" w:rsidR="002328F9" w:rsidRDefault="002328F9" w:rsidP="002328F9">
            <w:pPr>
              <w:rPr>
                <w:sz w:val="20"/>
              </w:rPr>
            </w:pPr>
          </w:p>
          <w:p w14:paraId="781D496B" w14:textId="1EB50823" w:rsidR="002328F9" w:rsidRDefault="002328F9" w:rsidP="002328F9">
            <w:pPr>
              <w:rPr>
                <w:sz w:val="20"/>
              </w:rPr>
            </w:pPr>
            <w:r>
              <w:rPr>
                <w:sz w:val="20"/>
              </w:rPr>
              <w:t>W3Schools</w:t>
            </w:r>
          </w:p>
        </w:tc>
        <w:tc>
          <w:tcPr>
            <w:tcW w:w="1144" w:type="pct"/>
          </w:tcPr>
          <w:p w14:paraId="16967FB1" w14:textId="77777777" w:rsidR="002328F9" w:rsidRDefault="002328F9" w:rsidP="002328F9">
            <w:pPr>
              <w:rPr>
                <w:sz w:val="20"/>
              </w:rPr>
            </w:pPr>
          </w:p>
        </w:tc>
      </w:tr>
      <w:tr w:rsidR="002328F9" w:rsidRPr="00E51CC5" w14:paraId="0C4DBD60" w14:textId="77777777" w:rsidTr="00281A57">
        <w:tc>
          <w:tcPr>
            <w:tcW w:w="406" w:type="pct"/>
          </w:tcPr>
          <w:p w14:paraId="6DF4C108" w14:textId="0E621087" w:rsidR="002328F9" w:rsidRPr="00E51CC5" w:rsidRDefault="002328F9" w:rsidP="002328F9">
            <w:pPr>
              <w:rPr>
                <w:sz w:val="20"/>
              </w:rPr>
            </w:pPr>
            <w:r>
              <w:rPr>
                <w:sz w:val="20"/>
              </w:rPr>
              <w:t>12</w:t>
            </w:r>
          </w:p>
        </w:tc>
        <w:tc>
          <w:tcPr>
            <w:tcW w:w="418" w:type="pct"/>
          </w:tcPr>
          <w:p w14:paraId="03FF8502" w14:textId="77777777" w:rsidR="002328F9" w:rsidRDefault="002328F9" w:rsidP="002328F9">
            <w:pPr>
              <w:rPr>
                <w:sz w:val="20"/>
                <w:szCs w:val="22"/>
              </w:rPr>
            </w:pPr>
            <w:r>
              <w:rPr>
                <w:sz w:val="20"/>
                <w:szCs w:val="22"/>
              </w:rPr>
              <w:t>5/15</w:t>
            </w:r>
          </w:p>
          <w:p w14:paraId="294D763A" w14:textId="77777777" w:rsidR="002328F9" w:rsidRDefault="002328F9" w:rsidP="002328F9">
            <w:pPr>
              <w:rPr>
                <w:sz w:val="20"/>
                <w:szCs w:val="22"/>
              </w:rPr>
            </w:pPr>
            <w:r>
              <w:rPr>
                <w:sz w:val="20"/>
                <w:szCs w:val="22"/>
              </w:rPr>
              <w:t>5/16</w:t>
            </w:r>
          </w:p>
          <w:p w14:paraId="619E39DA" w14:textId="5C00E491" w:rsidR="002328F9" w:rsidRDefault="002328F9" w:rsidP="002328F9">
            <w:pPr>
              <w:rPr>
                <w:sz w:val="20"/>
                <w:szCs w:val="22"/>
              </w:rPr>
            </w:pPr>
          </w:p>
        </w:tc>
        <w:tc>
          <w:tcPr>
            <w:tcW w:w="2059" w:type="pct"/>
          </w:tcPr>
          <w:p w14:paraId="627B8E55" w14:textId="7CA6A842" w:rsidR="002328F9" w:rsidRDefault="002328F9" w:rsidP="002328F9">
            <w:pPr>
              <w:rPr>
                <w:sz w:val="20"/>
              </w:rPr>
            </w:pPr>
            <w:r>
              <w:rPr>
                <w:sz w:val="20"/>
              </w:rPr>
              <w:t>Final project presentation</w:t>
            </w:r>
          </w:p>
          <w:p w14:paraId="0E1E5A68" w14:textId="39103855" w:rsidR="002328F9" w:rsidRDefault="002328F9" w:rsidP="002328F9">
            <w:pPr>
              <w:rPr>
                <w:sz w:val="20"/>
              </w:rPr>
            </w:pPr>
            <w:r>
              <w:rPr>
                <w:sz w:val="20"/>
              </w:rPr>
              <w:t>Independent study for final project</w:t>
            </w:r>
          </w:p>
        </w:tc>
        <w:tc>
          <w:tcPr>
            <w:tcW w:w="973" w:type="pct"/>
          </w:tcPr>
          <w:p w14:paraId="3D7F0513" w14:textId="2FE0B0A8" w:rsidR="002328F9" w:rsidRDefault="002328F9" w:rsidP="002328F9">
            <w:pPr>
              <w:rPr>
                <w:sz w:val="20"/>
              </w:rPr>
            </w:pPr>
          </w:p>
        </w:tc>
        <w:tc>
          <w:tcPr>
            <w:tcW w:w="1144" w:type="pct"/>
          </w:tcPr>
          <w:p w14:paraId="40975F97" w14:textId="77777777" w:rsidR="002328F9" w:rsidRDefault="002328F9" w:rsidP="002328F9">
            <w:pPr>
              <w:rPr>
                <w:sz w:val="20"/>
              </w:rPr>
            </w:pPr>
          </w:p>
          <w:p w14:paraId="12FB54A9" w14:textId="77777777" w:rsidR="002328F9" w:rsidRDefault="002328F9" w:rsidP="002328F9">
            <w:pPr>
              <w:rPr>
                <w:sz w:val="20"/>
              </w:rPr>
            </w:pPr>
          </w:p>
          <w:p w14:paraId="4CF273B5" w14:textId="4EEB8CE5" w:rsidR="002328F9" w:rsidRDefault="002328F9" w:rsidP="002328F9">
            <w:pPr>
              <w:rPr>
                <w:sz w:val="20"/>
              </w:rPr>
            </w:pPr>
            <w:r>
              <w:rPr>
                <w:sz w:val="20"/>
              </w:rPr>
              <w:t>Final Project due</w:t>
            </w:r>
          </w:p>
        </w:tc>
      </w:tr>
    </w:tbl>
    <w:p w14:paraId="1F5BEB3D" w14:textId="61B2E237" w:rsidR="009531F4" w:rsidRDefault="009531F4" w:rsidP="00BD78B6">
      <w:pPr>
        <w:rPr>
          <w:sz w:val="22"/>
        </w:rPr>
      </w:pPr>
    </w:p>
    <w:p w14:paraId="269D4501" w14:textId="6A5E7149" w:rsidR="006C114D" w:rsidRDefault="006C114D" w:rsidP="00BD78B6">
      <w:pPr>
        <w:rPr>
          <w:sz w:val="22"/>
        </w:rPr>
      </w:pPr>
      <w:r>
        <w:rPr>
          <w:sz w:val="22"/>
        </w:rPr>
        <w:t>*Lab</w:t>
      </w:r>
      <w:r w:rsidR="00C63506">
        <w:rPr>
          <w:sz w:val="22"/>
        </w:rPr>
        <w:t xml:space="preserve"> </w:t>
      </w:r>
      <w:r>
        <w:rPr>
          <w:sz w:val="22"/>
        </w:rPr>
        <w:t xml:space="preserve">1: </w:t>
      </w:r>
      <w:r w:rsidR="00C63506">
        <w:rPr>
          <w:sz w:val="22"/>
        </w:rPr>
        <w:t>Creating a web development environment in Microsoft Azure</w:t>
      </w:r>
    </w:p>
    <w:p w14:paraId="442CFDB9" w14:textId="24F0A73C" w:rsidR="00C63506" w:rsidRDefault="00C63506" w:rsidP="00BD78B6">
      <w:pPr>
        <w:rPr>
          <w:sz w:val="22"/>
        </w:rPr>
      </w:pPr>
      <w:r>
        <w:rPr>
          <w:sz w:val="22"/>
        </w:rPr>
        <w:t xml:space="preserve">**Lab 2: </w:t>
      </w:r>
      <w:r w:rsidR="0073026C">
        <w:rPr>
          <w:sz w:val="22"/>
        </w:rPr>
        <w:t>CSS and responsive design frameworks</w:t>
      </w:r>
    </w:p>
    <w:p w14:paraId="3F4C7107" w14:textId="4A800878" w:rsidR="0073026C" w:rsidRDefault="0073026C" w:rsidP="00BD78B6">
      <w:pPr>
        <w:rPr>
          <w:sz w:val="22"/>
        </w:rPr>
      </w:pPr>
      <w:r>
        <w:rPr>
          <w:sz w:val="22"/>
        </w:rPr>
        <w:t xml:space="preserve">***Lab 3: </w:t>
      </w:r>
      <w:r w:rsidR="00FC1D92">
        <w:rPr>
          <w:sz w:val="22"/>
        </w:rPr>
        <w:t>Leaflet API</w:t>
      </w:r>
    </w:p>
    <w:p w14:paraId="2CD1C3E1" w14:textId="6F9BF16C" w:rsidR="00FC1D92" w:rsidRDefault="00FC1D92" w:rsidP="00BD78B6">
      <w:pPr>
        <w:rPr>
          <w:sz w:val="22"/>
        </w:rPr>
      </w:pPr>
      <w:r>
        <w:rPr>
          <w:sz w:val="22"/>
        </w:rPr>
        <w:t xml:space="preserve">****Lab 4: </w:t>
      </w:r>
      <w:r w:rsidR="009C1EB1">
        <w:rPr>
          <w:sz w:val="22"/>
        </w:rPr>
        <w:t>Setting up a custom web service</w:t>
      </w:r>
    </w:p>
    <w:p w14:paraId="60C4803A" w14:textId="426DFD43" w:rsidR="007969EB" w:rsidRDefault="007969EB" w:rsidP="00BD78B6">
      <w:pPr>
        <w:rPr>
          <w:sz w:val="22"/>
        </w:rPr>
      </w:pPr>
      <w:r>
        <w:rPr>
          <w:sz w:val="22"/>
        </w:rPr>
        <w:t xml:space="preserve">*****Lab </w:t>
      </w:r>
      <w:r w:rsidR="0019199B">
        <w:rPr>
          <w:sz w:val="22"/>
        </w:rPr>
        <w:t>5</w:t>
      </w:r>
      <w:r>
        <w:rPr>
          <w:sz w:val="22"/>
        </w:rPr>
        <w:t xml:space="preserve">: </w:t>
      </w:r>
      <w:r w:rsidR="00FE208F">
        <w:rPr>
          <w:sz w:val="22"/>
        </w:rPr>
        <w:t>GIS in the cloud</w:t>
      </w:r>
    </w:p>
    <w:p w14:paraId="331CB47C" w14:textId="75058A8A" w:rsidR="00FE208F" w:rsidRDefault="00FE208F" w:rsidP="00BD78B6">
      <w:pPr>
        <w:rPr>
          <w:sz w:val="22"/>
        </w:rPr>
      </w:pPr>
      <w:r>
        <w:rPr>
          <w:sz w:val="22"/>
        </w:rPr>
        <w:t xml:space="preserve">******Lab </w:t>
      </w:r>
      <w:r w:rsidR="0019199B">
        <w:rPr>
          <w:sz w:val="22"/>
        </w:rPr>
        <w:t>6</w:t>
      </w:r>
      <w:r>
        <w:rPr>
          <w:sz w:val="22"/>
        </w:rPr>
        <w:t xml:space="preserve">: </w:t>
      </w:r>
      <w:r w:rsidR="00875C98">
        <w:rPr>
          <w:sz w:val="22"/>
        </w:rPr>
        <w:t>Introduction to ArcGIS online</w:t>
      </w:r>
    </w:p>
    <w:p w14:paraId="6C2097DD" w14:textId="354C2815" w:rsidR="00DA72C8" w:rsidRPr="00BB3F64" w:rsidRDefault="00DA72C8" w:rsidP="00BD78B6">
      <w:pPr>
        <w:rPr>
          <w:sz w:val="22"/>
        </w:rPr>
      </w:pPr>
      <w:r>
        <w:rPr>
          <w:sz w:val="22"/>
        </w:rPr>
        <w:t xml:space="preserve">*******Lab 7: </w:t>
      </w:r>
      <w:r w:rsidR="00ED2015">
        <w:rPr>
          <w:sz w:val="22"/>
        </w:rPr>
        <w:t>Deforestation</w:t>
      </w:r>
      <w:r w:rsidR="001C7D22" w:rsidRPr="001C7D22">
        <w:rPr>
          <w:sz w:val="22"/>
        </w:rPr>
        <w:t xml:space="preserve"> spot on Google Earth</w:t>
      </w:r>
    </w:p>
    <w:sectPr w:rsidR="00DA72C8" w:rsidRPr="00BB3F64" w:rsidSect="00027A16">
      <w:type w:val="continuous"/>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34F1B"/>
    <w:multiLevelType w:val="hybridMultilevel"/>
    <w:tmpl w:val="9550B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6A5912"/>
    <w:multiLevelType w:val="hybridMultilevel"/>
    <w:tmpl w:val="001C9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46278E"/>
    <w:multiLevelType w:val="hybridMultilevel"/>
    <w:tmpl w:val="75721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D6789F"/>
    <w:multiLevelType w:val="hybridMultilevel"/>
    <w:tmpl w:val="58F8B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B76798"/>
    <w:multiLevelType w:val="hybridMultilevel"/>
    <w:tmpl w:val="0EECEC50"/>
    <w:lvl w:ilvl="0" w:tplc="04090001">
      <w:start w:val="1"/>
      <w:numFmt w:val="bullet"/>
      <w:lvlText w:val=""/>
      <w:lvlJc w:val="left"/>
      <w:pPr>
        <w:ind w:left="1080" w:hanging="360"/>
      </w:pPr>
      <w:rPr>
        <w:rFonts w:ascii="Symbol" w:hAnsi="Symbol" w:hint="default"/>
      </w:rPr>
    </w:lvl>
    <w:lvl w:ilvl="1" w:tplc="0856347C">
      <w:start w:val="1"/>
      <w:numFmt w:val="bullet"/>
      <w:lvlText w:val=""/>
      <w:lvlJc w:val="left"/>
      <w:pPr>
        <w:tabs>
          <w:tab w:val="num" w:pos="1656"/>
        </w:tabs>
        <w:ind w:left="1656" w:hanging="216"/>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41A2AF1"/>
    <w:multiLevelType w:val="hybridMultilevel"/>
    <w:tmpl w:val="F6606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94E"/>
    <w:rsid w:val="000057C5"/>
    <w:rsid w:val="00010171"/>
    <w:rsid w:val="00012268"/>
    <w:rsid w:val="0001365D"/>
    <w:rsid w:val="000207F2"/>
    <w:rsid w:val="00022C61"/>
    <w:rsid w:val="000249AF"/>
    <w:rsid w:val="00025F3F"/>
    <w:rsid w:val="00027A16"/>
    <w:rsid w:val="00031A6A"/>
    <w:rsid w:val="00032833"/>
    <w:rsid w:val="00032E96"/>
    <w:rsid w:val="000351A9"/>
    <w:rsid w:val="00035598"/>
    <w:rsid w:val="000377E7"/>
    <w:rsid w:val="00037B28"/>
    <w:rsid w:val="00040E3E"/>
    <w:rsid w:val="00041564"/>
    <w:rsid w:val="0004203B"/>
    <w:rsid w:val="00042076"/>
    <w:rsid w:val="000714A0"/>
    <w:rsid w:val="0007550D"/>
    <w:rsid w:val="0008337C"/>
    <w:rsid w:val="0008748E"/>
    <w:rsid w:val="00097BF9"/>
    <w:rsid w:val="00097E5E"/>
    <w:rsid w:val="000A0377"/>
    <w:rsid w:val="000A4BB7"/>
    <w:rsid w:val="000A5F88"/>
    <w:rsid w:val="000A6EE4"/>
    <w:rsid w:val="000B1CA7"/>
    <w:rsid w:val="000B3C18"/>
    <w:rsid w:val="000C2082"/>
    <w:rsid w:val="000C316E"/>
    <w:rsid w:val="000C4FBB"/>
    <w:rsid w:val="000C7711"/>
    <w:rsid w:val="000C7A46"/>
    <w:rsid w:val="000D595C"/>
    <w:rsid w:val="000E76DD"/>
    <w:rsid w:val="000F77FC"/>
    <w:rsid w:val="001014E2"/>
    <w:rsid w:val="00104339"/>
    <w:rsid w:val="001101BA"/>
    <w:rsid w:val="0011053A"/>
    <w:rsid w:val="00116868"/>
    <w:rsid w:val="00116E26"/>
    <w:rsid w:val="00126553"/>
    <w:rsid w:val="00133D7E"/>
    <w:rsid w:val="001346DA"/>
    <w:rsid w:val="001402C2"/>
    <w:rsid w:val="00145625"/>
    <w:rsid w:val="001527AE"/>
    <w:rsid w:val="00156CDA"/>
    <w:rsid w:val="00161466"/>
    <w:rsid w:val="001625D8"/>
    <w:rsid w:val="0016405A"/>
    <w:rsid w:val="001644C6"/>
    <w:rsid w:val="00165A4C"/>
    <w:rsid w:val="0017376E"/>
    <w:rsid w:val="0017532C"/>
    <w:rsid w:val="00175D2C"/>
    <w:rsid w:val="001833F6"/>
    <w:rsid w:val="0018659F"/>
    <w:rsid w:val="00187539"/>
    <w:rsid w:val="0019199B"/>
    <w:rsid w:val="00197907"/>
    <w:rsid w:val="001A0845"/>
    <w:rsid w:val="001A1222"/>
    <w:rsid w:val="001A38F8"/>
    <w:rsid w:val="001B3D9B"/>
    <w:rsid w:val="001B450A"/>
    <w:rsid w:val="001B5DB8"/>
    <w:rsid w:val="001B747D"/>
    <w:rsid w:val="001C5E94"/>
    <w:rsid w:val="001C7D22"/>
    <w:rsid w:val="001D30ED"/>
    <w:rsid w:val="001D33D2"/>
    <w:rsid w:val="001D5A13"/>
    <w:rsid w:val="001D7D13"/>
    <w:rsid w:val="001E00AE"/>
    <w:rsid w:val="001E39D6"/>
    <w:rsid w:val="001E5BAD"/>
    <w:rsid w:val="001E6E47"/>
    <w:rsid w:val="001F151D"/>
    <w:rsid w:val="001F1C61"/>
    <w:rsid w:val="001F3512"/>
    <w:rsid w:val="001F3FCF"/>
    <w:rsid w:val="001F68C1"/>
    <w:rsid w:val="00211C29"/>
    <w:rsid w:val="0021349F"/>
    <w:rsid w:val="0021480B"/>
    <w:rsid w:val="00216005"/>
    <w:rsid w:val="00217DD6"/>
    <w:rsid w:val="00223CB0"/>
    <w:rsid w:val="00225886"/>
    <w:rsid w:val="002275EF"/>
    <w:rsid w:val="002328F9"/>
    <w:rsid w:val="00235D3D"/>
    <w:rsid w:val="002365BF"/>
    <w:rsid w:val="00250EF0"/>
    <w:rsid w:val="0025185A"/>
    <w:rsid w:val="00261A35"/>
    <w:rsid w:val="00265543"/>
    <w:rsid w:val="00265570"/>
    <w:rsid w:val="002667F1"/>
    <w:rsid w:val="00270A44"/>
    <w:rsid w:val="002732F6"/>
    <w:rsid w:val="00275020"/>
    <w:rsid w:val="00281A57"/>
    <w:rsid w:val="0028422A"/>
    <w:rsid w:val="002871E5"/>
    <w:rsid w:val="00290655"/>
    <w:rsid w:val="00293098"/>
    <w:rsid w:val="00296682"/>
    <w:rsid w:val="002A4A8E"/>
    <w:rsid w:val="002B1678"/>
    <w:rsid w:val="002B174B"/>
    <w:rsid w:val="002B31B5"/>
    <w:rsid w:val="002B3307"/>
    <w:rsid w:val="002B3537"/>
    <w:rsid w:val="002B5C87"/>
    <w:rsid w:val="002B76BE"/>
    <w:rsid w:val="002C48D5"/>
    <w:rsid w:val="002D00EA"/>
    <w:rsid w:val="002D0202"/>
    <w:rsid w:val="002E00AE"/>
    <w:rsid w:val="002E1AB7"/>
    <w:rsid w:val="002E3092"/>
    <w:rsid w:val="002E31F1"/>
    <w:rsid w:val="002E6FEB"/>
    <w:rsid w:val="002F425E"/>
    <w:rsid w:val="002F53D7"/>
    <w:rsid w:val="003017F2"/>
    <w:rsid w:val="00303297"/>
    <w:rsid w:val="00306C6D"/>
    <w:rsid w:val="00307F1E"/>
    <w:rsid w:val="00314D58"/>
    <w:rsid w:val="00317124"/>
    <w:rsid w:val="003176F3"/>
    <w:rsid w:val="00320753"/>
    <w:rsid w:val="00331B24"/>
    <w:rsid w:val="003348AE"/>
    <w:rsid w:val="00335006"/>
    <w:rsid w:val="00337ECB"/>
    <w:rsid w:val="00350906"/>
    <w:rsid w:val="003542CC"/>
    <w:rsid w:val="00354F7D"/>
    <w:rsid w:val="003567AC"/>
    <w:rsid w:val="003740FB"/>
    <w:rsid w:val="00376C92"/>
    <w:rsid w:val="00380015"/>
    <w:rsid w:val="0038095D"/>
    <w:rsid w:val="0038207E"/>
    <w:rsid w:val="003844AB"/>
    <w:rsid w:val="00386B57"/>
    <w:rsid w:val="003930CE"/>
    <w:rsid w:val="00393809"/>
    <w:rsid w:val="00395811"/>
    <w:rsid w:val="003A018F"/>
    <w:rsid w:val="003A140D"/>
    <w:rsid w:val="003A6638"/>
    <w:rsid w:val="003B2D4C"/>
    <w:rsid w:val="003B53FA"/>
    <w:rsid w:val="003C1880"/>
    <w:rsid w:val="003C2D6F"/>
    <w:rsid w:val="003C43FF"/>
    <w:rsid w:val="003C57F0"/>
    <w:rsid w:val="003D04BA"/>
    <w:rsid w:val="003D2A01"/>
    <w:rsid w:val="003D4589"/>
    <w:rsid w:val="003D548D"/>
    <w:rsid w:val="003D7123"/>
    <w:rsid w:val="003D7CAE"/>
    <w:rsid w:val="003E0D92"/>
    <w:rsid w:val="003E4070"/>
    <w:rsid w:val="003E5789"/>
    <w:rsid w:val="003E7EB9"/>
    <w:rsid w:val="003F1A20"/>
    <w:rsid w:val="003F2A39"/>
    <w:rsid w:val="00400789"/>
    <w:rsid w:val="0040139E"/>
    <w:rsid w:val="0040140D"/>
    <w:rsid w:val="00404FAC"/>
    <w:rsid w:val="0040539A"/>
    <w:rsid w:val="0041058F"/>
    <w:rsid w:val="00415B90"/>
    <w:rsid w:val="00416061"/>
    <w:rsid w:val="00417C96"/>
    <w:rsid w:val="0042084F"/>
    <w:rsid w:val="0042422D"/>
    <w:rsid w:val="004267EF"/>
    <w:rsid w:val="00427182"/>
    <w:rsid w:val="00430FFE"/>
    <w:rsid w:val="004337F8"/>
    <w:rsid w:val="0043540B"/>
    <w:rsid w:val="00440EAA"/>
    <w:rsid w:val="004419E2"/>
    <w:rsid w:val="00441E00"/>
    <w:rsid w:val="00445C16"/>
    <w:rsid w:val="0044651F"/>
    <w:rsid w:val="004532AA"/>
    <w:rsid w:val="00460F9F"/>
    <w:rsid w:val="0046141B"/>
    <w:rsid w:val="0046494A"/>
    <w:rsid w:val="0047594F"/>
    <w:rsid w:val="004812DE"/>
    <w:rsid w:val="00485851"/>
    <w:rsid w:val="00487202"/>
    <w:rsid w:val="004911BC"/>
    <w:rsid w:val="00491981"/>
    <w:rsid w:val="004960D6"/>
    <w:rsid w:val="004A6BB1"/>
    <w:rsid w:val="004B28D7"/>
    <w:rsid w:val="004D02C7"/>
    <w:rsid w:val="004D2D99"/>
    <w:rsid w:val="004D2E8F"/>
    <w:rsid w:val="004D31BF"/>
    <w:rsid w:val="004D6CFF"/>
    <w:rsid w:val="004E05C3"/>
    <w:rsid w:val="004E44AF"/>
    <w:rsid w:val="004E5908"/>
    <w:rsid w:val="004E628D"/>
    <w:rsid w:val="004E69BD"/>
    <w:rsid w:val="004F3680"/>
    <w:rsid w:val="004F62A3"/>
    <w:rsid w:val="004F6F32"/>
    <w:rsid w:val="004F7D9A"/>
    <w:rsid w:val="005041BD"/>
    <w:rsid w:val="00507C9C"/>
    <w:rsid w:val="00507FD2"/>
    <w:rsid w:val="00510594"/>
    <w:rsid w:val="005164B0"/>
    <w:rsid w:val="0051696A"/>
    <w:rsid w:val="005169E8"/>
    <w:rsid w:val="00520B49"/>
    <w:rsid w:val="00521AC9"/>
    <w:rsid w:val="00525452"/>
    <w:rsid w:val="00527235"/>
    <w:rsid w:val="00527D52"/>
    <w:rsid w:val="005302A2"/>
    <w:rsid w:val="005327BB"/>
    <w:rsid w:val="00532E65"/>
    <w:rsid w:val="005347B4"/>
    <w:rsid w:val="00540E2F"/>
    <w:rsid w:val="0054449E"/>
    <w:rsid w:val="00545EC0"/>
    <w:rsid w:val="00552C1C"/>
    <w:rsid w:val="0055661A"/>
    <w:rsid w:val="00562F00"/>
    <w:rsid w:val="00565F30"/>
    <w:rsid w:val="00572DB6"/>
    <w:rsid w:val="00573D84"/>
    <w:rsid w:val="00580F10"/>
    <w:rsid w:val="00581C6B"/>
    <w:rsid w:val="00587985"/>
    <w:rsid w:val="005A5BFC"/>
    <w:rsid w:val="005A6F6A"/>
    <w:rsid w:val="005A7872"/>
    <w:rsid w:val="005A7DF0"/>
    <w:rsid w:val="005B1931"/>
    <w:rsid w:val="005B2760"/>
    <w:rsid w:val="005B3ED6"/>
    <w:rsid w:val="005B527F"/>
    <w:rsid w:val="005B5ED4"/>
    <w:rsid w:val="005C2136"/>
    <w:rsid w:val="005C268E"/>
    <w:rsid w:val="005C340C"/>
    <w:rsid w:val="005C42D6"/>
    <w:rsid w:val="005D0EA9"/>
    <w:rsid w:val="005D214F"/>
    <w:rsid w:val="005D3846"/>
    <w:rsid w:val="005D6606"/>
    <w:rsid w:val="005E547E"/>
    <w:rsid w:val="005F16D4"/>
    <w:rsid w:val="005F5010"/>
    <w:rsid w:val="005F7C48"/>
    <w:rsid w:val="00600221"/>
    <w:rsid w:val="006036BB"/>
    <w:rsid w:val="00603DB0"/>
    <w:rsid w:val="00606336"/>
    <w:rsid w:val="00607915"/>
    <w:rsid w:val="006100BA"/>
    <w:rsid w:val="0061040D"/>
    <w:rsid w:val="006136F1"/>
    <w:rsid w:val="00613F3F"/>
    <w:rsid w:val="00616327"/>
    <w:rsid w:val="0062043B"/>
    <w:rsid w:val="00624561"/>
    <w:rsid w:val="00624996"/>
    <w:rsid w:val="00626A7D"/>
    <w:rsid w:val="00630205"/>
    <w:rsid w:val="00637723"/>
    <w:rsid w:val="00641439"/>
    <w:rsid w:val="006414FD"/>
    <w:rsid w:val="00641965"/>
    <w:rsid w:val="00642F70"/>
    <w:rsid w:val="0064457E"/>
    <w:rsid w:val="0064594E"/>
    <w:rsid w:val="0065417B"/>
    <w:rsid w:val="0066058F"/>
    <w:rsid w:val="00660935"/>
    <w:rsid w:val="006643EA"/>
    <w:rsid w:val="006651CE"/>
    <w:rsid w:val="0066588E"/>
    <w:rsid w:val="0066663E"/>
    <w:rsid w:val="00675881"/>
    <w:rsid w:val="00677D9D"/>
    <w:rsid w:val="00680CB3"/>
    <w:rsid w:val="00684574"/>
    <w:rsid w:val="0069376A"/>
    <w:rsid w:val="00695A93"/>
    <w:rsid w:val="006960C5"/>
    <w:rsid w:val="00696F51"/>
    <w:rsid w:val="006A37B6"/>
    <w:rsid w:val="006A4883"/>
    <w:rsid w:val="006A6BF9"/>
    <w:rsid w:val="006B02B2"/>
    <w:rsid w:val="006B0900"/>
    <w:rsid w:val="006B0FCD"/>
    <w:rsid w:val="006C114D"/>
    <w:rsid w:val="006D788D"/>
    <w:rsid w:val="006E429B"/>
    <w:rsid w:val="006F1E95"/>
    <w:rsid w:val="006F4044"/>
    <w:rsid w:val="006F40E1"/>
    <w:rsid w:val="006F5D14"/>
    <w:rsid w:val="0070164A"/>
    <w:rsid w:val="00706CCF"/>
    <w:rsid w:val="00710B1D"/>
    <w:rsid w:val="00714167"/>
    <w:rsid w:val="007173AB"/>
    <w:rsid w:val="007179C0"/>
    <w:rsid w:val="0073026C"/>
    <w:rsid w:val="0073398D"/>
    <w:rsid w:val="00736439"/>
    <w:rsid w:val="00742654"/>
    <w:rsid w:val="007441D7"/>
    <w:rsid w:val="00752436"/>
    <w:rsid w:val="00753AB5"/>
    <w:rsid w:val="0075638E"/>
    <w:rsid w:val="0075777D"/>
    <w:rsid w:val="007636EE"/>
    <w:rsid w:val="00771FE0"/>
    <w:rsid w:val="00774548"/>
    <w:rsid w:val="00776CC1"/>
    <w:rsid w:val="00781450"/>
    <w:rsid w:val="00782891"/>
    <w:rsid w:val="007847E4"/>
    <w:rsid w:val="00787C53"/>
    <w:rsid w:val="007956E3"/>
    <w:rsid w:val="007969EB"/>
    <w:rsid w:val="007A126A"/>
    <w:rsid w:val="007A4D7F"/>
    <w:rsid w:val="007A5229"/>
    <w:rsid w:val="007A6685"/>
    <w:rsid w:val="007B68FF"/>
    <w:rsid w:val="007C3859"/>
    <w:rsid w:val="007C3DA7"/>
    <w:rsid w:val="007E591A"/>
    <w:rsid w:val="007E683B"/>
    <w:rsid w:val="007E70AA"/>
    <w:rsid w:val="007F02AF"/>
    <w:rsid w:val="007F0C16"/>
    <w:rsid w:val="007F224B"/>
    <w:rsid w:val="007F6136"/>
    <w:rsid w:val="007F67E4"/>
    <w:rsid w:val="008072E0"/>
    <w:rsid w:val="00810AF1"/>
    <w:rsid w:val="00820C40"/>
    <w:rsid w:val="00825207"/>
    <w:rsid w:val="00827F72"/>
    <w:rsid w:val="00830E6D"/>
    <w:rsid w:val="00832010"/>
    <w:rsid w:val="00832079"/>
    <w:rsid w:val="00834374"/>
    <w:rsid w:val="008349C4"/>
    <w:rsid w:val="00837140"/>
    <w:rsid w:val="00846BCF"/>
    <w:rsid w:val="00850BC8"/>
    <w:rsid w:val="00854DF8"/>
    <w:rsid w:val="00855914"/>
    <w:rsid w:val="008661F1"/>
    <w:rsid w:val="008674E3"/>
    <w:rsid w:val="00870653"/>
    <w:rsid w:val="00871FCB"/>
    <w:rsid w:val="008727C2"/>
    <w:rsid w:val="0087331C"/>
    <w:rsid w:val="008743A0"/>
    <w:rsid w:val="00875C98"/>
    <w:rsid w:val="00884D51"/>
    <w:rsid w:val="008931DB"/>
    <w:rsid w:val="008A0E74"/>
    <w:rsid w:val="008A1EF0"/>
    <w:rsid w:val="008A3FC9"/>
    <w:rsid w:val="008A40D9"/>
    <w:rsid w:val="008B185A"/>
    <w:rsid w:val="008B1B13"/>
    <w:rsid w:val="008B1CE8"/>
    <w:rsid w:val="008B42B2"/>
    <w:rsid w:val="008B4A65"/>
    <w:rsid w:val="008B6A87"/>
    <w:rsid w:val="008C1E93"/>
    <w:rsid w:val="008C676A"/>
    <w:rsid w:val="008D6D19"/>
    <w:rsid w:val="008D7E6C"/>
    <w:rsid w:val="008D7FB4"/>
    <w:rsid w:val="008E09D5"/>
    <w:rsid w:val="008E2AF3"/>
    <w:rsid w:val="008E443C"/>
    <w:rsid w:val="008E478A"/>
    <w:rsid w:val="008E50AA"/>
    <w:rsid w:val="008F0C5C"/>
    <w:rsid w:val="008F32E9"/>
    <w:rsid w:val="008F4FF2"/>
    <w:rsid w:val="008F72F2"/>
    <w:rsid w:val="00901A0F"/>
    <w:rsid w:val="00905B43"/>
    <w:rsid w:val="00911AA2"/>
    <w:rsid w:val="0091225E"/>
    <w:rsid w:val="00912640"/>
    <w:rsid w:val="00913ECD"/>
    <w:rsid w:val="0092024F"/>
    <w:rsid w:val="00920273"/>
    <w:rsid w:val="009210BB"/>
    <w:rsid w:val="00924493"/>
    <w:rsid w:val="009264BC"/>
    <w:rsid w:val="00926795"/>
    <w:rsid w:val="00927D98"/>
    <w:rsid w:val="0093139A"/>
    <w:rsid w:val="00933F26"/>
    <w:rsid w:val="00941A7A"/>
    <w:rsid w:val="00942812"/>
    <w:rsid w:val="00946DB1"/>
    <w:rsid w:val="009531F4"/>
    <w:rsid w:val="009573C4"/>
    <w:rsid w:val="00962B0D"/>
    <w:rsid w:val="00962C60"/>
    <w:rsid w:val="00963122"/>
    <w:rsid w:val="00963922"/>
    <w:rsid w:val="00974DD1"/>
    <w:rsid w:val="00977C22"/>
    <w:rsid w:val="00981A87"/>
    <w:rsid w:val="009856A8"/>
    <w:rsid w:val="00986298"/>
    <w:rsid w:val="00986CDA"/>
    <w:rsid w:val="00986E85"/>
    <w:rsid w:val="00992A8B"/>
    <w:rsid w:val="00995838"/>
    <w:rsid w:val="009A1FCA"/>
    <w:rsid w:val="009A3BD0"/>
    <w:rsid w:val="009A71CC"/>
    <w:rsid w:val="009B146C"/>
    <w:rsid w:val="009B1686"/>
    <w:rsid w:val="009B1ADF"/>
    <w:rsid w:val="009B4455"/>
    <w:rsid w:val="009B6514"/>
    <w:rsid w:val="009C0709"/>
    <w:rsid w:val="009C1EB1"/>
    <w:rsid w:val="009C7B9C"/>
    <w:rsid w:val="009D01C7"/>
    <w:rsid w:val="009D2F7F"/>
    <w:rsid w:val="009D6003"/>
    <w:rsid w:val="009D6830"/>
    <w:rsid w:val="009E0037"/>
    <w:rsid w:val="009E2350"/>
    <w:rsid w:val="009E4ADD"/>
    <w:rsid w:val="009F250F"/>
    <w:rsid w:val="009F4A6C"/>
    <w:rsid w:val="009F7442"/>
    <w:rsid w:val="009F7646"/>
    <w:rsid w:val="00A0119B"/>
    <w:rsid w:val="00A05D58"/>
    <w:rsid w:val="00A05EB8"/>
    <w:rsid w:val="00A11EBD"/>
    <w:rsid w:val="00A148E6"/>
    <w:rsid w:val="00A15FD7"/>
    <w:rsid w:val="00A166BB"/>
    <w:rsid w:val="00A21C89"/>
    <w:rsid w:val="00A302DB"/>
    <w:rsid w:val="00A3102B"/>
    <w:rsid w:val="00A33720"/>
    <w:rsid w:val="00A356DA"/>
    <w:rsid w:val="00A3595F"/>
    <w:rsid w:val="00A379C6"/>
    <w:rsid w:val="00A40508"/>
    <w:rsid w:val="00A42D41"/>
    <w:rsid w:val="00A55B01"/>
    <w:rsid w:val="00A60FD1"/>
    <w:rsid w:val="00A612E9"/>
    <w:rsid w:val="00A61EEE"/>
    <w:rsid w:val="00A726D3"/>
    <w:rsid w:val="00A81A4E"/>
    <w:rsid w:val="00A86B16"/>
    <w:rsid w:val="00A87804"/>
    <w:rsid w:val="00A920CF"/>
    <w:rsid w:val="00AA1F85"/>
    <w:rsid w:val="00AA2E9C"/>
    <w:rsid w:val="00AA65A8"/>
    <w:rsid w:val="00AA7D6C"/>
    <w:rsid w:val="00AB2524"/>
    <w:rsid w:val="00AB2FD6"/>
    <w:rsid w:val="00AB722C"/>
    <w:rsid w:val="00AC3924"/>
    <w:rsid w:val="00AC718A"/>
    <w:rsid w:val="00AE1163"/>
    <w:rsid w:val="00AE2D32"/>
    <w:rsid w:val="00AE7528"/>
    <w:rsid w:val="00AF3ADF"/>
    <w:rsid w:val="00B06678"/>
    <w:rsid w:val="00B06C1D"/>
    <w:rsid w:val="00B06D0C"/>
    <w:rsid w:val="00B11C7E"/>
    <w:rsid w:val="00B12E55"/>
    <w:rsid w:val="00B13C17"/>
    <w:rsid w:val="00B14BA5"/>
    <w:rsid w:val="00B21C2F"/>
    <w:rsid w:val="00B226A6"/>
    <w:rsid w:val="00B352F0"/>
    <w:rsid w:val="00B41B22"/>
    <w:rsid w:val="00B53182"/>
    <w:rsid w:val="00B577B7"/>
    <w:rsid w:val="00B65A22"/>
    <w:rsid w:val="00B804F2"/>
    <w:rsid w:val="00B808B9"/>
    <w:rsid w:val="00B84280"/>
    <w:rsid w:val="00B923CA"/>
    <w:rsid w:val="00B94EA9"/>
    <w:rsid w:val="00B95F02"/>
    <w:rsid w:val="00B97C80"/>
    <w:rsid w:val="00BA689C"/>
    <w:rsid w:val="00BB0417"/>
    <w:rsid w:val="00BB3F64"/>
    <w:rsid w:val="00BB50E9"/>
    <w:rsid w:val="00BB5B55"/>
    <w:rsid w:val="00BB5FF8"/>
    <w:rsid w:val="00BC0AA8"/>
    <w:rsid w:val="00BC7A93"/>
    <w:rsid w:val="00BD05B7"/>
    <w:rsid w:val="00BD2B16"/>
    <w:rsid w:val="00BD4267"/>
    <w:rsid w:val="00BD536B"/>
    <w:rsid w:val="00BD78B6"/>
    <w:rsid w:val="00BE0B23"/>
    <w:rsid w:val="00BF0447"/>
    <w:rsid w:val="00BF5B4F"/>
    <w:rsid w:val="00BF631F"/>
    <w:rsid w:val="00C00583"/>
    <w:rsid w:val="00C0449C"/>
    <w:rsid w:val="00C12DE7"/>
    <w:rsid w:val="00C21F2A"/>
    <w:rsid w:val="00C233A6"/>
    <w:rsid w:val="00C43ACC"/>
    <w:rsid w:val="00C43CC8"/>
    <w:rsid w:val="00C44656"/>
    <w:rsid w:val="00C4480B"/>
    <w:rsid w:val="00C520B3"/>
    <w:rsid w:val="00C547CF"/>
    <w:rsid w:val="00C559F8"/>
    <w:rsid w:val="00C5611A"/>
    <w:rsid w:val="00C61C8D"/>
    <w:rsid w:val="00C62186"/>
    <w:rsid w:val="00C62A2B"/>
    <w:rsid w:val="00C63506"/>
    <w:rsid w:val="00C6451C"/>
    <w:rsid w:val="00C65357"/>
    <w:rsid w:val="00C74587"/>
    <w:rsid w:val="00C75045"/>
    <w:rsid w:val="00C81109"/>
    <w:rsid w:val="00C81F5B"/>
    <w:rsid w:val="00C82A6B"/>
    <w:rsid w:val="00C901EB"/>
    <w:rsid w:val="00C90A17"/>
    <w:rsid w:val="00C91848"/>
    <w:rsid w:val="00C91B55"/>
    <w:rsid w:val="00C9300C"/>
    <w:rsid w:val="00CA1EE1"/>
    <w:rsid w:val="00CA5159"/>
    <w:rsid w:val="00CA75CD"/>
    <w:rsid w:val="00CC5AAF"/>
    <w:rsid w:val="00CD1C1C"/>
    <w:rsid w:val="00CD2E6E"/>
    <w:rsid w:val="00CD602C"/>
    <w:rsid w:val="00CD6DD8"/>
    <w:rsid w:val="00CE6055"/>
    <w:rsid w:val="00CF519D"/>
    <w:rsid w:val="00CF5ECA"/>
    <w:rsid w:val="00D000D4"/>
    <w:rsid w:val="00D003FD"/>
    <w:rsid w:val="00D006E7"/>
    <w:rsid w:val="00D06D84"/>
    <w:rsid w:val="00D075E3"/>
    <w:rsid w:val="00D14651"/>
    <w:rsid w:val="00D14B22"/>
    <w:rsid w:val="00D1593F"/>
    <w:rsid w:val="00D168B2"/>
    <w:rsid w:val="00D1790D"/>
    <w:rsid w:val="00D21451"/>
    <w:rsid w:val="00D245C6"/>
    <w:rsid w:val="00D363BA"/>
    <w:rsid w:val="00D40F7E"/>
    <w:rsid w:val="00D4170D"/>
    <w:rsid w:val="00D41F7B"/>
    <w:rsid w:val="00D43070"/>
    <w:rsid w:val="00D452F5"/>
    <w:rsid w:val="00D51ADA"/>
    <w:rsid w:val="00D52131"/>
    <w:rsid w:val="00D5427B"/>
    <w:rsid w:val="00D6427F"/>
    <w:rsid w:val="00D66E13"/>
    <w:rsid w:val="00D711C4"/>
    <w:rsid w:val="00D729BC"/>
    <w:rsid w:val="00D81303"/>
    <w:rsid w:val="00D81625"/>
    <w:rsid w:val="00D824BE"/>
    <w:rsid w:val="00D912DC"/>
    <w:rsid w:val="00DA09F8"/>
    <w:rsid w:val="00DA19E4"/>
    <w:rsid w:val="00DA418C"/>
    <w:rsid w:val="00DA5A39"/>
    <w:rsid w:val="00DA72C8"/>
    <w:rsid w:val="00DB4FE9"/>
    <w:rsid w:val="00DC15F5"/>
    <w:rsid w:val="00DD1340"/>
    <w:rsid w:val="00DE5E0C"/>
    <w:rsid w:val="00DE73A9"/>
    <w:rsid w:val="00DE79E4"/>
    <w:rsid w:val="00DE7CA2"/>
    <w:rsid w:val="00DF094E"/>
    <w:rsid w:val="00DF0C88"/>
    <w:rsid w:val="00DF42D4"/>
    <w:rsid w:val="00DF4E1F"/>
    <w:rsid w:val="00E01726"/>
    <w:rsid w:val="00E0429C"/>
    <w:rsid w:val="00E13DF7"/>
    <w:rsid w:val="00E26F85"/>
    <w:rsid w:val="00E35DF5"/>
    <w:rsid w:val="00E37285"/>
    <w:rsid w:val="00E41F1A"/>
    <w:rsid w:val="00E50D51"/>
    <w:rsid w:val="00E51CC5"/>
    <w:rsid w:val="00E522CC"/>
    <w:rsid w:val="00E52580"/>
    <w:rsid w:val="00E6625C"/>
    <w:rsid w:val="00E70942"/>
    <w:rsid w:val="00E74BDE"/>
    <w:rsid w:val="00E81962"/>
    <w:rsid w:val="00E83F7C"/>
    <w:rsid w:val="00E86910"/>
    <w:rsid w:val="00E86AA7"/>
    <w:rsid w:val="00EA2893"/>
    <w:rsid w:val="00EB24C5"/>
    <w:rsid w:val="00EB2671"/>
    <w:rsid w:val="00EB7B5E"/>
    <w:rsid w:val="00EC65CB"/>
    <w:rsid w:val="00EC7CA4"/>
    <w:rsid w:val="00ED0C4C"/>
    <w:rsid w:val="00ED149A"/>
    <w:rsid w:val="00ED2015"/>
    <w:rsid w:val="00ED3FD7"/>
    <w:rsid w:val="00EE7DBB"/>
    <w:rsid w:val="00EF1381"/>
    <w:rsid w:val="00F13781"/>
    <w:rsid w:val="00F14F10"/>
    <w:rsid w:val="00F15168"/>
    <w:rsid w:val="00F155C0"/>
    <w:rsid w:val="00F15FA4"/>
    <w:rsid w:val="00F16766"/>
    <w:rsid w:val="00F16769"/>
    <w:rsid w:val="00F209D6"/>
    <w:rsid w:val="00F2236C"/>
    <w:rsid w:val="00F23531"/>
    <w:rsid w:val="00F26832"/>
    <w:rsid w:val="00F3442E"/>
    <w:rsid w:val="00F41C78"/>
    <w:rsid w:val="00F42276"/>
    <w:rsid w:val="00F423CC"/>
    <w:rsid w:val="00F435A6"/>
    <w:rsid w:val="00F5533D"/>
    <w:rsid w:val="00F577C3"/>
    <w:rsid w:val="00F64DC1"/>
    <w:rsid w:val="00F66C2F"/>
    <w:rsid w:val="00F706DA"/>
    <w:rsid w:val="00F740CF"/>
    <w:rsid w:val="00F7631D"/>
    <w:rsid w:val="00F900DB"/>
    <w:rsid w:val="00F97554"/>
    <w:rsid w:val="00FA04CD"/>
    <w:rsid w:val="00FA1DA6"/>
    <w:rsid w:val="00FA2526"/>
    <w:rsid w:val="00FA6A1A"/>
    <w:rsid w:val="00FA7B1A"/>
    <w:rsid w:val="00FB4B97"/>
    <w:rsid w:val="00FB7AF7"/>
    <w:rsid w:val="00FC0A7F"/>
    <w:rsid w:val="00FC1D92"/>
    <w:rsid w:val="00FC6C41"/>
    <w:rsid w:val="00FD06A3"/>
    <w:rsid w:val="00FE208F"/>
    <w:rsid w:val="00FE4529"/>
    <w:rsid w:val="00FF1CDE"/>
    <w:rsid w:val="00FF370D"/>
    <w:rsid w:val="00FF3AF7"/>
    <w:rsid w:val="00FF41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F0D9D1"/>
  <w14:defaultImageDpi w14:val="330"/>
  <w15:docId w15:val="{E1C7B3F6-E154-452F-B194-BF660D522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4B22"/>
    <w:rPr>
      <w:color w:val="0000FF" w:themeColor="hyperlink"/>
      <w:u w:val="single"/>
    </w:rPr>
  </w:style>
  <w:style w:type="paragraph" w:styleId="ListParagraph">
    <w:name w:val="List Paragraph"/>
    <w:basedOn w:val="Normal"/>
    <w:uiPriority w:val="34"/>
    <w:qFormat/>
    <w:rsid w:val="00684574"/>
    <w:pPr>
      <w:ind w:left="720"/>
      <w:contextualSpacing/>
    </w:pPr>
  </w:style>
  <w:style w:type="character" w:customStyle="1" w:styleId="UnresolvedMention1">
    <w:name w:val="Unresolved Mention1"/>
    <w:basedOn w:val="DefaultParagraphFont"/>
    <w:uiPriority w:val="99"/>
    <w:semiHidden/>
    <w:unhideWhenUsed/>
    <w:rsid w:val="00927D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ubps.TCuser</dc:creator>
  <cp:keywords/>
  <dc:description/>
  <cp:lastModifiedBy>Xin Tao</cp:lastModifiedBy>
  <cp:revision>86</cp:revision>
  <cp:lastPrinted>2023-07-08T22:08:00Z</cp:lastPrinted>
  <dcterms:created xsi:type="dcterms:W3CDTF">2023-11-08T16:55:00Z</dcterms:created>
  <dcterms:modified xsi:type="dcterms:W3CDTF">2024-02-19T13:45:00Z</dcterms:modified>
</cp:coreProperties>
</file>