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05" w:rsidRDefault="00AD3205" w:rsidP="007D475C">
      <w:pPr>
        <w:widowControl w:val="0"/>
        <w:autoSpaceDE w:val="0"/>
        <w:autoSpaceDN w:val="0"/>
        <w:adjustRightInd w:val="0"/>
        <w:spacing w:after="240"/>
        <w:rPr>
          <w:rFonts w:ascii="Times" w:hAnsi="Times" w:cs="Times"/>
        </w:rPr>
      </w:pPr>
      <w:r>
        <w:rPr>
          <w:rFonts w:ascii="Times" w:hAnsi="Times" w:cs="Times"/>
          <w:b/>
          <w:sz w:val="38"/>
          <w:szCs w:val="38"/>
        </w:rPr>
        <w:t xml:space="preserve">Phys410/F16       </w:t>
      </w:r>
      <w:r w:rsidRPr="001D0CC9">
        <w:rPr>
          <w:rFonts w:ascii="Times" w:hAnsi="Times" w:cs="Times"/>
          <w:b/>
          <w:sz w:val="38"/>
          <w:szCs w:val="38"/>
        </w:rPr>
        <w:t>Homework Problems</w:t>
      </w:r>
      <w:r>
        <w:rPr>
          <w:rFonts w:ascii="Times" w:hAnsi="Times" w:cs="Times"/>
        </w:rPr>
        <w:t xml:space="preserve"> </w:t>
      </w:r>
    </w:p>
    <w:p w:rsidR="00AD3205" w:rsidRPr="007D475C" w:rsidRDefault="00AD3205" w:rsidP="007D475C">
      <w:pPr>
        <w:widowControl w:val="0"/>
        <w:autoSpaceDE w:val="0"/>
        <w:autoSpaceDN w:val="0"/>
        <w:adjustRightInd w:val="0"/>
        <w:spacing w:after="240"/>
        <w:rPr>
          <w:rFonts w:ascii="Times" w:hAnsi="Times" w:cs="Times"/>
          <w:sz w:val="32"/>
          <w:szCs w:val="32"/>
        </w:rPr>
      </w:pPr>
      <w:r>
        <w:rPr>
          <w:rFonts w:ascii="Times" w:hAnsi="Times" w:cs="Times"/>
        </w:rPr>
        <w:t xml:space="preserve">From </w:t>
      </w:r>
      <w:r>
        <w:rPr>
          <w:rFonts w:ascii="Times" w:hAnsi="Times" w:cs="Times"/>
          <w:i/>
        </w:rPr>
        <w:t xml:space="preserve">Classical Mechanics, by </w:t>
      </w:r>
      <w:smartTag w:uri="urn:schemas-microsoft-com:office:smarttags" w:element="City">
        <w:smartTag w:uri="urn:schemas-microsoft-com:office:smarttags" w:element="place">
          <w:r>
            <w:rPr>
              <w:rFonts w:ascii="Times" w:hAnsi="Times" w:cs="Times"/>
              <w:i/>
            </w:rPr>
            <w:t>Taylor</w:t>
          </w:r>
        </w:smartTag>
      </w:smartTag>
      <w:r>
        <w:rPr>
          <w:rFonts w:ascii="Times" w:hAnsi="Times" w:cs="Times"/>
          <w:i/>
        </w:rPr>
        <w:t xml:space="preserve">   </w:t>
      </w:r>
    </w:p>
    <w:p w:rsidR="00AD3205" w:rsidRPr="00992163" w:rsidRDefault="00AD3205" w:rsidP="001D0CC9">
      <w:pPr>
        <w:widowControl w:val="0"/>
        <w:pBdr>
          <w:bottom w:val="double" w:sz="6" w:space="1" w:color="auto"/>
        </w:pBdr>
        <w:autoSpaceDE w:val="0"/>
        <w:autoSpaceDN w:val="0"/>
        <w:adjustRightInd w:val="0"/>
        <w:spacing w:after="240"/>
        <w:rPr>
          <w:rFonts w:ascii="Times" w:hAnsi="Times" w:cs="Times"/>
        </w:rPr>
      </w:pPr>
      <w:r w:rsidRPr="00992163">
        <w:rPr>
          <w:rFonts w:ascii="Times" w:hAnsi="Times" w:cs="Times"/>
        </w:rPr>
        <w:t>Homework to be turned in in hardcopy on due date, in class.</w:t>
      </w:r>
    </w:p>
    <w:p w:rsidR="00AD3205" w:rsidRPr="007D475C" w:rsidRDefault="00AD3205" w:rsidP="001D0CC9">
      <w:pPr>
        <w:widowControl w:val="0"/>
        <w:pBdr>
          <w:bottom w:val="double" w:sz="6" w:space="1" w:color="auto"/>
        </w:pBdr>
        <w:autoSpaceDE w:val="0"/>
        <w:autoSpaceDN w:val="0"/>
        <w:adjustRightInd w:val="0"/>
        <w:spacing w:after="240"/>
        <w:rPr>
          <w:rFonts w:ascii="Times" w:hAnsi="Times" w:cs="Times"/>
        </w:rPr>
      </w:pPr>
    </w:p>
    <w:p w:rsidR="00AD3205" w:rsidRPr="007D475C" w:rsidRDefault="00AD3205" w:rsidP="001D0CC9">
      <w:pPr>
        <w:widowControl w:val="0"/>
        <w:autoSpaceDE w:val="0"/>
        <w:autoSpaceDN w:val="0"/>
        <w:adjustRightInd w:val="0"/>
        <w:rPr>
          <w:rFonts w:ascii="Times" w:hAnsi="Times" w:cs="Times"/>
          <w:b/>
        </w:rPr>
      </w:pPr>
      <w:r w:rsidRPr="007D475C">
        <w:rPr>
          <w:rFonts w:ascii="Times" w:hAnsi="Times" w:cs="Times"/>
          <w:b/>
        </w:rPr>
        <w:t>Problem Set 1</w:t>
      </w:r>
      <w:r>
        <w:rPr>
          <w:rFonts w:ascii="Times" w:hAnsi="Times" w:cs="Times"/>
          <w:b/>
        </w:rPr>
        <w:t xml:space="preserve">       due 09/08</w:t>
      </w:r>
      <w:r w:rsidRPr="007D475C">
        <w:rPr>
          <w:rFonts w:ascii="Times" w:hAnsi="Times" w:cs="Times"/>
          <w:b/>
        </w:rPr>
        <w:t>/16</w:t>
      </w:r>
    </w:p>
    <w:p w:rsidR="00AD3205" w:rsidRDefault="00AD3205" w:rsidP="001D0CC9">
      <w:pPr>
        <w:widowControl w:val="0"/>
        <w:autoSpaceDE w:val="0"/>
        <w:autoSpaceDN w:val="0"/>
        <w:adjustRightInd w:val="0"/>
        <w:rPr>
          <w:rFonts w:ascii="Times" w:hAnsi="Times" w:cs="Times"/>
        </w:rPr>
      </w:pPr>
      <w:r w:rsidRPr="007D475C">
        <w:rPr>
          <w:rFonts w:ascii="Times" w:hAnsi="Times" w:cs="Times"/>
        </w:rPr>
        <w:t xml:space="preserve">Ch </w:t>
      </w:r>
      <w:r>
        <w:rPr>
          <w:rFonts w:ascii="Times" w:hAnsi="Times" w:cs="Times"/>
        </w:rPr>
        <w:t>1:  6, 9, 17, 23, 28, 31, 36, 39</w:t>
      </w:r>
    </w:p>
    <w:p w:rsidR="00AD3205" w:rsidRDefault="00AD3205" w:rsidP="001D0CC9">
      <w:pPr>
        <w:widowControl w:val="0"/>
        <w:autoSpaceDE w:val="0"/>
        <w:autoSpaceDN w:val="0"/>
        <w:adjustRightInd w:val="0"/>
        <w:rPr>
          <w:rFonts w:ascii="Times" w:hAnsi="Times" w:cs="Times"/>
        </w:rPr>
      </w:pPr>
      <w:r>
        <w:rPr>
          <w:rFonts w:ascii="Times" w:hAnsi="Times" w:cs="Times"/>
        </w:rPr>
        <w:t xml:space="preserve">Ch 2:  5 (solve explicitly for v(t), using the method </w:t>
      </w:r>
      <w:smartTag w:uri="urn:schemas-microsoft-com:office:smarttags" w:element="City">
        <w:smartTag w:uri="urn:schemas-microsoft-com:office:smarttags" w:element="place">
          <w:r>
            <w:rPr>
              <w:rFonts w:ascii="Times" w:hAnsi="Times" w:cs="Times"/>
            </w:rPr>
            <w:t>Taylor</w:t>
          </w:r>
        </w:smartTag>
      </w:smartTag>
      <w:r>
        <w:rPr>
          <w:rFonts w:ascii="Times" w:hAnsi="Times" w:cs="Times"/>
        </w:rPr>
        <w:t xml:space="preserve"> uses) </w:t>
      </w:r>
    </w:p>
    <w:p w:rsidR="00AD3205" w:rsidRDefault="00AD3205" w:rsidP="001D0CC9">
      <w:pPr>
        <w:widowControl w:val="0"/>
        <w:autoSpaceDE w:val="0"/>
        <w:autoSpaceDN w:val="0"/>
        <w:adjustRightInd w:val="0"/>
        <w:rPr>
          <w:rFonts w:ascii="Times" w:hAnsi="Times" w:cs="Times"/>
        </w:rPr>
      </w:pPr>
      <w:r>
        <w:rPr>
          <w:rFonts w:ascii="Times" w:hAnsi="Times" w:cs="Times"/>
        </w:rPr>
        <w:t xml:space="preserve">Ch 2:  repeat 5, using separation of variables.   Note that ln(x) is defined only for x &gt; 0.   Use Integral[dx/x] = ln(x), and exp[ln(x)] = x.  </w:t>
      </w:r>
    </w:p>
    <w:p w:rsidR="00AD3205" w:rsidRDefault="00AD3205" w:rsidP="00DA0A77">
      <w:pPr>
        <w:widowControl w:val="0"/>
        <w:autoSpaceDE w:val="0"/>
        <w:autoSpaceDN w:val="0"/>
        <w:adjustRightInd w:val="0"/>
        <w:rPr>
          <w:rFonts w:ascii="Times" w:hAnsi="Times" w:cs="Times"/>
        </w:rPr>
      </w:pPr>
      <w:r>
        <w:rPr>
          <w:rFonts w:ascii="Times" w:hAnsi="Times" w:cs="Times"/>
        </w:rPr>
        <w:t xml:space="preserve">Ch 2:  8 (use separation of variables, as done in class) </w:t>
      </w:r>
    </w:p>
    <w:p w:rsidR="00AD3205" w:rsidRDefault="00AD3205" w:rsidP="00DA0A77">
      <w:pPr>
        <w:widowControl w:val="0"/>
        <w:autoSpaceDE w:val="0"/>
        <w:autoSpaceDN w:val="0"/>
        <w:adjustRightInd w:val="0"/>
        <w:rPr>
          <w:rFonts w:ascii="Times" w:hAnsi="Times" w:cs="Times"/>
        </w:rPr>
      </w:pPr>
      <w:r>
        <w:rPr>
          <w:rFonts w:ascii="Times" w:hAnsi="Times" w:cs="Times"/>
        </w:rPr>
        <w:t>Ch 2:  27 (look up any integrals)</w:t>
      </w:r>
    </w:p>
    <w:p w:rsidR="00AD3205" w:rsidRDefault="00AD3205" w:rsidP="00DA0A77">
      <w:pPr>
        <w:widowControl w:val="0"/>
        <w:autoSpaceDE w:val="0"/>
        <w:autoSpaceDN w:val="0"/>
        <w:adjustRightInd w:val="0"/>
        <w:rPr>
          <w:rFonts w:ascii="Times" w:hAnsi="Times" w:cs="Times"/>
        </w:rPr>
      </w:pPr>
    </w:p>
    <w:p w:rsidR="00AD3205" w:rsidRDefault="00AD3205" w:rsidP="00DA0A77">
      <w:pPr>
        <w:widowControl w:val="0"/>
        <w:autoSpaceDE w:val="0"/>
        <w:autoSpaceDN w:val="0"/>
        <w:adjustRightInd w:val="0"/>
        <w:rPr>
          <w:rFonts w:ascii="Times" w:hAnsi="Times" w:cs="Times"/>
        </w:rPr>
      </w:pPr>
    </w:p>
    <w:p w:rsidR="00AD3205" w:rsidRPr="007D475C" w:rsidRDefault="00AD3205" w:rsidP="00804142">
      <w:pPr>
        <w:widowControl w:val="0"/>
        <w:autoSpaceDE w:val="0"/>
        <w:autoSpaceDN w:val="0"/>
        <w:adjustRightInd w:val="0"/>
        <w:rPr>
          <w:rFonts w:ascii="Times" w:hAnsi="Times" w:cs="Times"/>
          <w:b/>
        </w:rPr>
      </w:pPr>
      <w:r>
        <w:rPr>
          <w:rFonts w:ascii="Times" w:hAnsi="Times" w:cs="Times"/>
          <w:b/>
        </w:rPr>
        <w:t>Problem Set 2       due 09/15</w:t>
      </w:r>
      <w:r w:rsidRPr="007D475C">
        <w:rPr>
          <w:rFonts w:ascii="Times" w:hAnsi="Times" w:cs="Times"/>
          <w:b/>
        </w:rPr>
        <w:t>/16</w:t>
      </w:r>
    </w:p>
    <w:p w:rsidR="00AD3205" w:rsidRDefault="00AD3205" w:rsidP="00DA0A77">
      <w:pPr>
        <w:widowControl w:val="0"/>
        <w:autoSpaceDE w:val="0"/>
        <w:autoSpaceDN w:val="0"/>
        <w:adjustRightInd w:val="0"/>
        <w:rPr>
          <w:rFonts w:ascii="Times" w:hAnsi="Times" w:cs="Times"/>
        </w:rPr>
      </w:pPr>
      <w:r>
        <w:rPr>
          <w:rFonts w:ascii="Times" w:hAnsi="Times" w:cs="Times"/>
        </w:rPr>
        <w:t>Ch 3:  3, 5, 11, 18, 36</w:t>
      </w:r>
    </w:p>
    <w:p w:rsidR="00AD3205" w:rsidRDefault="00AD3205" w:rsidP="00DA0A77">
      <w:pPr>
        <w:widowControl w:val="0"/>
        <w:autoSpaceDE w:val="0"/>
        <w:autoSpaceDN w:val="0"/>
        <w:adjustRightInd w:val="0"/>
        <w:rPr>
          <w:rFonts w:ascii="Times" w:hAnsi="Times" w:cs="Times"/>
        </w:rPr>
      </w:pPr>
      <w:r>
        <w:rPr>
          <w:rFonts w:ascii="Times" w:hAnsi="Times" w:cs="Times"/>
        </w:rPr>
        <w:t xml:space="preserve">Ch 4:  2, 8 (use polar coordinates), 12, 13 (a) and (c) </w:t>
      </w:r>
    </w:p>
    <w:p w:rsidR="00AD3205" w:rsidRDefault="00AD3205" w:rsidP="00DA0A77">
      <w:pPr>
        <w:widowControl w:val="0"/>
        <w:autoSpaceDE w:val="0"/>
        <w:autoSpaceDN w:val="0"/>
        <w:adjustRightInd w:val="0"/>
      </w:pPr>
      <w:r>
        <w:rPr>
          <w:rFonts w:ascii="Times" w:hAnsi="Times" w:cs="Times"/>
        </w:rPr>
        <w:t xml:space="preserve">4.1H (a)  Consider the 2D field </w:t>
      </w:r>
      <w:r>
        <w:rPr>
          <w:rFonts w:ascii="Times" w:hAnsi="Times" w:cs="Times"/>
          <w:b/>
        </w:rPr>
        <w:t>F</w:t>
      </w:r>
      <w:r>
        <w:rPr>
          <w:rFonts w:ascii="Times" w:hAnsi="Times" w:cs="Times"/>
        </w:rPr>
        <w:t xml:space="preserve"> = (y,x).  Is this conservative?  Do line integrals along 2 paths C</w:t>
      </w:r>
      <w:r>
        <w:rPr>
          <w:rFonts w:ascii="Times" w:hAnsi="Times" w:cs="Times"/>
          <w:vertAlign w:val="subscript"/>
        </w:rPr>
        <w:t xml:space="preserve">1 </w:t>
      </w:r>
      <w:r>
        <w:rPr>
          <w:rFonts w:ascii="Times" w:hAnsi="Times" w:cs="Times"/>
        </w:rPr>
        <w:t>and C</w:t>
      </w:r>
      <w:r>
        <w:rPr>
          <w:rFonts w:ascii="Times" w:hAnsi="Times" w:cs="Times"/>
          <w:vertAlign w:val="subscript"/>
        </w:rPr>
        <w:t>2</w:t>
      </w:r>
      <w:r>
        <w:rPr>
          <w:rFonts w:ascii="Times" w:hAnsi="Times" w:cs="Times"/>
        </w:rPr>
        <w:t xml:space="preserve">, both </w:t>
      </w:r>
      <w:r>
        <w:t>from (0,0) to (1,1)</w:t>
      </w:r>
      <w:r>
        <w:rPr>
          <w:rFonts w:ascii="Times" w:hAnsi="Times" w:cs="Times"/>
        </w:rPr>
        <w:t>, where C</w:t>
      </w:r>
      <w:r>
        <w:rPr>
          <w:rFonts w:ascii="Times" w:hAnsi="Times" w:cs="Times"/>
          <w:vertAlign w:val="subscript"/>
        </w:rPr>
        <w:t>1</w:t>
      </w:r>
      <w:r>
        <w:t xml:space="preserve"> is along the line y=x, and </w:t>
      </w:r>
      <w:r>
        <w:rPr>
          <w:rFonts w:ascii="Times" w:hAnsi="Times" w:cs="Times"/>
        </w:rPr>
        <w:t>C</w:t>
      </w:r>
      <w:r>
        <w:rPr>
          <w:rFonts w:ascii="Times" w:hAnsi="Times" w:cs="Times"/>
          <w:vertAlign w:val="subscript"/>
        </w:rPr>
        <w:t>2</w:t>
      </w:r>
      <w:r>
        <w:rPr>
          <w:rFonts w:ascii="Times" w:hAnsi="Times" w:cs="Times"/>
        </w:rPr>
        <w:t xml:space="preserve"> is along the line y=x</w:t>
      </w:r>
      <w:r>
        <w:rPr>
          <w:rFonts w:ascii="Times" w:hAnsi="Times" w:cs="Times"/>
          <w:vertAlign w:val="superscript"/>
        </w:rPr>
        <w:t>2</w:t>
      </w:r>
      <w:r>
        <w:rPr>
          <w:rFonts w:ascii="Times" w:hAnsi="Times" w:cs="Times"/>
        </w:rPr>
        <w:t xml:space="preserve">.  </w:t>
      </w:r>
      <w:r>
        <w:t xml:space="preserve"> </w:t>
      </w:r>
    </w:p>
    <w:p w:rsidR="00AD3205" w:rsidRDefault="00AD3205" w:rsidP="00DA0A77">
      <w:pPr>
        <w:widowControl w:val="0"/>
        <w:autoSpaceDE w:val="0"/>
        <w:autoSpaceDN w:val="0"/>
        <w:adjustRightInd w:val="0"/>
      </w:pPr>
      <w:r>
        <w:t xml:space="preserve">4.1H (b)  Repeat part (a) but use </w:t>
      </w:r>
      <w:r>
        <w:rPr>
          <w:b/>
        </w:rPr>
        <w:t>F</w:t>
      </w:r>
      <w:r>
        <w:t xml:space="preserve"> = (-y,x).</w:t>
      </w:r>
    </w:p>
    <w:p w:rsidR="00AD3205" w:rsidRDefault="00AD3205" w:rsidP="00DA0A77">
      <w:pPr>
        <w:widowControl w:val="0"/>
        <w:autoSpaceDE w:val="0"/>
        <w:autoSpaceDN w:val="0"/>
        <w:adjustRightInd w:val="0"/>
      </w:pPr>
    </w:p>
    <w:p w:rsidR="00AD3205" w:rsidRDefault="00AD3205" w:rsidP="00DA0A77">
      <w:pPr>
        <w:widowControl w:val="0"/>
        <w:autoSpaceDE w:val="0"/>
        <w:autoSpaceDN w:val="0"/>
        <w:adjustRightInd w:val="0"/>
      </w:pPr>
    </w:p>
    <w:p w:rsidR="00AD3205" w:rsidRDefault="00AD3205" w:rsidP="002029A5">
      <w:pPr>
        <w:widowControl w:val="0"/>
        <w:autoSpaceDE w:val="0"/>
        <w:autoSpaceDN w:val="0"/>
        <w:adjustRightInd w:val="0"/>
        <w:rPr>
          <w:rFonts w:ascii="Times" w:hAnsi="Times" w:cs="Times"/>
          <w:b/>
        </w:rPr>
      </w:pPr>
      <w:r>
        <w:rPr>
          <w:rFonts w:ascii="Times" w:hAnsi="Times" w:cs="Times"/>
          <w:b/>
        </w:rPr>
        <w:t>Problem Set 3       due 09/22</w:t>
      </w:r>
      <w:r w:rsidRPr="007D475C">
        <w:rPr>
          <w:rFonts w:ascii="Times" w:hAnsi="Times" w:cs="Times"/>
          <w:b/>
        </w:rPr>
        <w:t>/16</w:t>
      </w:r>
    </w:p>
    <w:p w:rsidR="00AD3205" w:rsidRDefault="00AD3205" w:rsidP="002029A5">
      <w:pPr>
        <w:widowControl w:val="0"/>
        <w:autoSpaceDE w:val="0"/>
        <w:autoSpaceDN w:val="0"/>
        <w:adjustRightInd w:val="0"/>
        <w:rPr>
          <w:rFonts w:ascii="Times" w:hAnsi="Times" w:cs="Times"/>
        </w:rPr>
      </w:pPr>
      <w:r>
        <w:rPr>
          <w:rFonts w:ascii="Times" w:hAnsi="Times" w:cs="Times"/>
        </w:rPr>
        <w:t xml:space="preserve">Ch 4:  21 (to find the potential, just try U proportional to 1/r, where r is the radius) </w:t>
      </w:r>
    </w:p>
    <w:p w:rsidR="00AD3205" w:rsidRDefault="00AD3205" w:rsidP="002029A5">
      <w:pPr>
        <w:widowControl w:val="0"/>
        <w:autoSpaceDE w:val="0"/>
        <w:autoSpaceDN w:val="0"/>
        <w:adjustRightInd w:val="0"/>
        <w:rPr>
          <w:rFonts w:ascii="Times" w:hAnsi="Times" w:cs="Times"/>
        </w:rPr>
      </w:pPr>
      <w:r>
        <w:rPr>
          <w:rFonts w:ascii="Times" w:hAnsi="Times" w:cs="Times"/>
        </w:rPr>
        <w:t>Ch 4:  23</w:t>
      </w:r>
    </w:p>
    <w:p w:rsidR="00AD3205" w:rsidRDefault="00AD3205" w:rsidP="002029A5">
      <w:pPr>
        <w:widowControl w:val="0"/>
        <w:autoSpaceDE w:val="0"/>
        <w:autoSpaceDN w:val="0"/>
        <w:adjustRightInd w:val="0"/>
        <w:rPr>
          <w:rFonts w:ascii="Times" w:hAnsi="Times" w:cs="Times"/>
        </w:rPr>
      </w:pPr>
      <w:r>
        <w:rPr>
          <w:rFonts w:ascii="Times" w:hAnsi="Times" w:cs="Times"/>
        </w:rPr>
        <w:t xml:space="preserve">Ch 4:  28 (note the kick is to the right, so pick the correct sign of dx/dt.   You may do the integral as suggested by </w:t>
      </w:r>
      <w:smartTag w:uri="urn:schemas-microsoft-com:office:smarttags" w:element="City">
        <w:smartTag w:uri="urn:schemas-microsoft-com:office:smarttags" w:element="place">
          <w:r>
            <w:rPr>
              <w:rFonts w:ascii="Times" w:hAnsi="Times" w:cs="Times"/>
            </w:rPr>
            <w:t>Taylor</w:t>
          </w:r>
        </w:smartTag>
      </w:smartTag>
      <w:r>
        <w:rPr>
          <w:rFonts w:ascii="Times" w:hAnsi="Times" w:cs="Times"/>
        </w:rPr>
        <w:t xml:space="preserve">, or simply look it up) </w:t>
      </w:r>
    </w:p>
    <w:p w:rsidR="00AD3205" w:rsidRDefault="00AD3205" w:rsidP="002029A5">
      <w:pPr>
        <w:widowControl w:val="0"/>
        <w:autoSpaceDE w:val="0"/>
        <w:autoSpaceDN w:val="0"/>
        <w:adjustRightInd w:val="0"/>
        <w:rPr>
          <w:rFonts w:ascii="Times" w:hAnsi="Times" w:cs="Times"/>
        </w:rPr>
      </w:pPr>
      <w:r>
        <w:rPr>
          <w:rFonts w:ascii="Times" w:hAnsi="Times" w:cs="Times"/>
        </w:rPr>
        <w:t>Ch 4:  34, 36</w:t>
      </w:r>
    </w:p>
    <w:p w:rsidR="00AD3205" w:rsidRDefault="00AD3205" w:rsidP="002029A5">
      <w:pPr>
        <w:widowControl w:val="0"/>
        <w:autoSpaceDE w:val="0"/>
        <w:autoSpaceDN w:val="0"/>
        <w:adjustRightInd w:val="0"/>
        <w:rPr>
          <w:rFonts w:ascii="Times" w:hAnsi="Times" w:cs="Times"/>
        </w:rPr>
      </w:pPr>
      <w:r>
        <w:rPr>
          <w:rFonts w:ascii="Times" w:hAnsi="Times" w:cs="Times"/>
        </w:rPr>
        <w:t>Ch 5:  1, 2, 5, 9, 10, 23, 35</w:t>
      </w:r>
    </w:p>
    <w:p w:rsidR="00AD3205" w:rsidRPr="009F1820" w:rsidRDefault="00AD3205" w:rsidP="002029A5">
      <w:pPr>
        <w:widowControl w:val="0"/>
        <w:autoSpaceDE w:val="0"/>
        <w:autoSpaceDN w:val="0"/>
        <w:adjustRightInd w:val="0"/>
        <w:rPr>
          <w:rFonts w:ascii="Times" w:hAnsi="Times" w:cs="Times"/>
        </w:rPr>
      </w:pPr>
      <w:r>
        <w:rPr>
          <w:rFonts w:ascii="Times" w:hAnsi="Times" w:cs="Times"/>
        </w:rPr>
        <w:t>5.1H:  Solve the equation for x(t) if d</w:t>
      </w:r>
      <w:r>
        <w:rPr>
          <w:rFonts w:ascii="Times" w:hAnsi="Times" w:cs="Times"/>
          <w:vertAlign w:val="superscript"/>
        </w:rPr>
        <w:t>3</w:t>
      </w:r>
      <w:r>
        <w:rPr>
          <w:rFonts w:ascii="Times" w:hAnsi="Times" w:cs="Times"/>
        </w:rPr>
        <w:t>x/dt</w:t>
      </w:r>
      <w:r>
        <w:rPr>
          <w:rFonts w:ascii="Times" w:hAnsi="Times" w:cs="Times"/>
          <w:vertAlign w:val="superscript"/>
        </w:rPr>
        <w:t>3</w:t>
      </w:r>
      <w:r>
        <w:rPr>
          <w:rFonts w:ascii="Times" w:hAnsi="Times" w:cs="Times"/>
        </w:rPr>
        <w:t xml:space="preserve"> - d</w:t>
      </w:r>
      <w:r>
        <w:rPr>
          <w:rFonts w:ascii="Times" w:hAnsi="Times" w:cs="Times"/>
          <w:vertAlign w:val="superscript"/>
        </w:rPr>
        <w:t>2</w:t>
      </w:r>
      <w:r>
        <w:rPr>
          <w:rFonts w:ascii="Times" w:hAnsi="Times" w:cs="Times"/>
        </w:rPr>
        <w:t>x/dt</w:t>
      </w:r>
      <w:r>
        <w:rPr>
          <w:rFonts w:ascii="Times" w:hAnsi="Times" w:cs="Times"/>
          <w:vertAlign w:val="superscript"/>
        </w:rPr>
        <w:t>2</w:t>
      </w:r>
      <w:r>
        <w:rPr>
          <w:rFonts w:ascii="Times" w:hAnsi="Times" w:cs="Times"/>
        </w:rPr>
        <w:t xml:space="preserve"> + dx/dt – x = 0 and x(0)=0, (dx/dt)(0)=-1, </w:t>
      </w:r>
      <w:r>
        <w:rPr>
          <w:rFonts w:ascii="Times" w:hAnsi="Times" w:cs="Times"/>
          <w:vertAlign w:val="superscript"/>
        </w:rPr>
        <w:t xml:space="preserve"> </w:t>
      </w:r>
      <w:r>
        <w:rPr>
          <w:rFonts w:ascii="Times" w:hAnsi="Times" w:cs="Times"/>
        </w:rPr>
        <w:t>(d</w:t>
      </w:r>
      <w:r>
        <w:rPr>
          <w:rFonts w:ascii="Times" w:hAnsi="Times" w:cs="Times"/>
          <w:vertAlign w:val="superscript"/>
        </w:rPr>
        <w:t>2</w:t>
      </w:r>
      <w:r>
        <w:rPr>
          <w:rFonts w:ascii="Times" w:hAnsi="Times" w:cs="Times"/>
        </w:rPr>
        <w:t>x/dt</w:t>
      </w:r>
      <w:r>
        <w:rPr>
          <w:rFonts w:ascii="Times" w:hAnsi="Times" w:cs="Times"/>
          <w:vertAlign w:val="superscript"/>
        </w:rPr>
        <w:t>2</w:t>
      </w:r>
      <w:r>
        <w:rPr>
          <w:rFonts w:ascii="Times" w:hAnsi="Times" w:cs="Times"/>
        </w:rPr>
        <w:t xml:space="preserve">)(0)=-2.    </w:t>
      </w:r>
    </w:p>
    <w:p w:rsidR="00AD3205" w:rsidRDefault="00AD3205" w:rsidP="002029A5">
      <w:pPr>
        <w:widowControl w:val="0"/>
        <w:autoSpaceDE w:val="0"/>
        <w:autoSpaceDN w:val="0"/>
        <w:adjustRightInd w:val="0"/>
        <w:rPr>
          <w:rFonts w:ascii="Times" w:hAnsi="Times" w:cs="Times"/>
        </w:rPr>
      </w:pPr>
    </w:p>
    <w:p w:rsidR="00AD3205" w:rsidRPr="002029A5" w:rsidRDefault="00AD3205" w:rsidP="002029A5">
      <w:pPr>
        <w:widowControl w:val="0"/>
        <w:autoSpaceDE w:val="0"/>
        <w:autoSpaceDN w:val="0"/>
        <w:adjustRightInd w:val="0"/>
        <w:rPr>
          <w:rFonts w:ascii="Times" w:hAnsi="Times" w:cs="Times"/>
        </w:rPr>
      </w:pPr>
    </w:p>
    <w:p w:rsidR="00AD3205" w:rsidRDefault="00AD3205" w:rsidP="00C109A6">
      <w:pPr>
        <w:widowControl w:val="0"/>
        <w:autoSpaceDE w:val="0"/>
        <w:autoSpaceDN w:val="0"/>
        <w:adjustRightInd w:val="0"/>
        <w:rPr>
          <w:rFonts w:ascii="Times" w:hAnsi="Times" w:cs="Times"/>
          <w:b/>
        </w:rPr>
      </w:pPr>
      <w:r>
        <w:rPr>
          <w:rFonts w:ascii="Times" w:hAnsi="Times" w:cs="Times"/>
          <w:b/>
        </w:rPr>
        <w:t>Problem Set 4       due 09/29</w:t>
      </w:r>
      <w:r w:rsidRPr="007D475C">
        <w:rPr>
          <w:rFonts w:ascii="Times" w:hAnsi="Times" w:cs="Times"/>
          <w:b/>
        </w:rPr>
        <w:t>/16</w:t>
      </w:r>
      <w:r>
        <w:rPr>
          <w:rFonts w:ascii="Times" w:hAnsi="Times" w:cs="Times"/>
          <w:b/>
        </w:rPr>
        <w:tab/>
      </w:r>
    </w:p>
    <w:p w:rsidR="00AD3205" w:rsidRDefault="00AD3205" w:rsidP="00C109A6">
      <w:pPr>
        <w:widowControl w:val="0"/>
        <w:autoSpaceDE w:val="0"/>
        <w:autoSpaceDN w:val="0"/>
        <w:adjustRightInd w:val="0"/>
        <w:rPr>
          <w:rFonts w:ascii="Times" w:hAnsi="Times" w:cs="Times"/>
        </w:rPr>
      </w:pPr>
      <w:r w:rsidRPr="00C109A6">
        <w:rPr>
          <w:rFonts w:ascii="Times" w:hAnsi="Times" w:cs="Times"/>
        </w:rPr>
        <w:t>5.2H</w:t>
      </w:r>
      <w:r>
        <w:rPr>
          <w:rFonts w:ascii="Times" w:hAnsi="Times" w:cs="Times"/>
        </w:rPr>
        <w:t>:   In class, we solved for the solutions of the HO equation (5.28) perturbatively, when beta is small.    Notes are posted for the perturbation expansion correct to 1</w:t>
      </w:r>
      <w:r w:rsidRPr="00C109A6">
        <w:rPr>
          <w:rFonts w:ascii="Times" w:hAnsi="Times" w:cs="Times"/>
          <w:vertAlign w:val="superscript"/>
        </w:rPr>
        <w:t>st</w:t>
      </w:r>
      <w:r>
        <w:rPr>
          <w:rFonts w:ascii="Times" w:hAnsi="Times" w:cs="Times"/>
        </w:rPr>
        <w:t xml:space="preserve"> order.  Now, continue this expansion to 2</w:t>
      </w:r>
      <w:r w:rsidRPr="00C109A6">
        <w:rPr>
          <w:rFonts w:ascii="Times" w:hAnsi="Times" w:cs="Times"/>
          <w:vertAlign w:val="superscript"/>
        </w:rPr>
        <w:t>nd</w:t>
      </w:r>
      <w:r>
        <w:rPr>
          <w:rFonts w:ascii="Times" w:hAnsi="Times" w:cs="Times"/>
        </w:rPr>
        <w:t xml:space="preserve"> order.   Find the correction to omega and discuss how the solution is modified (does the damping rate change?  Or the oscillation frequency?  Both?  Change how?)    Compare your answer to the exact solution for omega by expanding out the exact solution to the appropriate order.   </w:t>
      </w:r>
    </w:p>
    <w:p w:rsidR="00AD3205" w:rsidRDefault="00AD3205" w:rsidP="00DA0A77">
      <w:pPr>
        <w:widowControl w:val="0"/>
        <w:autoSpaceDE w:val="0"/>
        <w:autoSpaceDN w:val="0"/>
        <w:adjustRightInd w:val="0"/>
        <w:rPr>
          <w:rFonts w:ascii="Times" w:hAnsi="Times" w:cs="Times"/>
        </w:rPr>
      </w:pPr>
      <w:r>
        <w:rPr>
          <w:rFonts w:ascii="Times" w:hAnsi="Times" w:cs="Times"/>
        </w:rPr>
        <w:t>Ch 5:  42 (look up the definition of Q), 43</w:t>
      </w:r>
    </w:p>
    <w:p w:rsidR="00AD3205" w:rsidRDefault="00AD3205" w:rsidP="00DA0A77">
      <w:pPr>
        <w:widowControl w:val="0"/>
        <w:autoSpaceDE w:val="0"/>
        <w:autoSpaceDN w:val="0"/>
        <w:adjustRightInd w:val="0"/>
        <w:rPr>
          <w:rFonts w:ascii="Times" w:hAnsi="Times" w:cs="Times"/>
        </w:rPr>
      </w:pPr>
      <w:r>
        <w:rPr>
          <w:rFonts w:ascii="Times" w:hAnsi="Times" w:cs="Times"/>
        </w:rPr>
        <w:t>Ch 6:  1, 3, 9, 10, 16</w:t>
      </w:r>
    </w:p>
    <w:p w:rsidR="00AD3205" w:rsidRDefault="00AD3205" w:rsidP="00DA0A77">
      <w:pPr>
        <w:widowControl w:val="0"/>
        <w:autoSpaceDE w:val="0"/>
        <w:autoSpaceDN w:val="0"/>
        <w:adjustRightInd w:val="0"/>
        <w:rPr>
          <w:rFonts w:ascii="Times" w:hAnsi="Times" w:cs="Times"/>
        </w:rPr>
      </w:pPr>
    </w:p>
    <w:p w:rsidR="00AD3205" w:rsidRDefault="00AD3205" w:rsidP="001550EB">
      <w:pPr>
        <w:widowControl w:val="0"/>
        <w:autoSpaceDE w:val="0"/>
        <w:autoSpaceDN w:val="0"/>
        <w:adjustRightInd w:val="0"/>
        <w:rPr>
          <w:rFonts w:ascii="Times" w:hAnsi="Times" w:cs="Times"/>
          <w:b/>
        </w:rPr>
      </w:pPr>
    </w:p>
    <w:p w:rsidR="00AD3205" w:rsidRDefault="00AD3205" w:rsidP="001550EB">
      <w:pPr>
        <w:widowControl w:val="0"/>
        <w:autoSpaceDE w:val="0"/>
        <w:autoSpaceDN w:val="0"/>
        <w:adjustRightInd w:val="0"/>
        <w:rPr>
          <w:rFonts w:ascii="Times" w:hAnsi="Times" w:cs="Times"/>
          <w:b/>
        </w:rPr>
      </w:pPr>
    </w:p>
    <w:p w:rsidR="00AD3205" w:rsidRDefault="00AD3205" w:rsidP="001550EB">
      <w:pPr>
        <w:widowControl w:val="0"/>
        <w:autoSpaceDE w:val="0"/>
        <w:autoSpaceDN w:val="0"/>
        <w:adjustRightInd w:val="0"/>
        <w:rPr>
          <w:rFonts w:ascii="Times" w:hAnsi="Times" w:cs="Times"/>
          <w:b/>
        </w:rPr>
      </w:pPr>
      <w:r>
        <w:rPr>
          <w:rFonts w:ascii="Times" w:hAnsi="Times" w:cs="Times"/>
          <w:b/>
        </w:rPr>
        <w:t>Problem Set 5       due 10/06</w:t>
      </w:r>
      <w:r w:rsidRPr="007D475C">
        <w:rPr>
          <w:rFonts w:ascii="Times" w:hAnsi="Times" w:cs="Times"/>
          <w:b/>
        </w:rPr>
        <w:t>/16</w:t>
      </w:r>
    </w:p>
    <w:p w:rsidR="00AD3205" w:rsidRDefault="00AD3205" w:rsidP="001550EB">
      <w:pPr>
        <w:widowControl w:val="0"/>
        <w:autoSpaceDE w:val="0"/>
        <w:autoSpaceDN w:val="0"/>
        <w:adjustRightInd w:val="0"/>
        <w:rPr>
          <w:rFonts w:ascii="Times" w:hAnsi="Times" w:cs="Times"/>
          <w:b/>
        </w:rPr>
      </w:pPr>
      <w:r>
        <w:rPr>
          <w:rFonts w:ascii="Times" w:hAnsi="Times" w:cs="Times"/>
        </w:rPr>
        <w:t>Ch 6:  18  (pick a convenient point for the 1</w:t>
      </w:r>
      <w:r w:rsidRPr="001550EB">
        <w:rPr>
          <w:rFonts w:ascii="Times" w:hAnsi="Times" w:cs="Times"/>
          <w:vertAlign w:val="superscript"/>
        </w:rPr>
        <w:t>st</w:t>
      </w:r>
      <w:r>
        <w:rPr>
          <w:rFonts w:ascii="Times" w:hAnsi="Times" w:cs="Times"/>
        </w:rPr>
        <w:t xml:space="preserve"> endpoint and thus fix the constant)</w:t>
      </w:r>
      <w:r>
        <w:rPr>
          <w:rFonts w:ascii="Times" w:hAnsi="Times" w:cs="Times"/>
          <w:b/>
        </w:rPr>
        <w:tab/>
      </w:r>
    </w:p>
    <w:p w:rsidR="00AD3205" w:rsidRDefault="00AD3205" w:rsidP="00DA0A77">
      <w:pPr>
        <w:widowControl w:val="0"/>
        <w:autoSpaceDE w:val="0"/>
        <w:autoSpaceDN w:val="0"/>
        <w:adjustRightInd w:val="0"/>
        <w:rPr>
          <w:rFonts w:ascii="Times" w:hAnsi="Times" w:cs="Times"/>
        </w:rPr>
      </w:pPr>
      <w:r>
        <w:rPr>
          <w:rFonts w:ascii="Times" w:hAnsi="Times" w:cs="Times"/>
        </w:rPr>
        <w:t>Ch 7:  1, 3, 8, 10 (the Lagrangian can be constructed directly in non-Cartesian coordinates by intuiting the kinetic energy in those coordinates.  However, as a general rule, it helps to start with the kinetic energy in Cartesian coordinates and then transform to the non-Cartesian by using the transformation of coordinates).</w:t>
      </w:r>
    </w:p>
    <w:p w:rsidR="00AD3205" w:rsidRDefault="00AD3205" w:rsidP="00DA0A77">
      <w:pPr>
        <w:widowControl w:val="0"/>
        <w:autoSpaceDE w:val="0"/>
        <w:autoSpaceDN w:val="0"/>
        <w:adjustRightInd w:val="0"/>
        <w:rPr>
          <w:rFonts w:ascii="Times" w:hAnsi="Times" w:cs="Times"/>
        </w:rPr>
      </w:pPr>
    </w:p>
    <w:p w:rsidR="00AD3205" w:rsidRDefault="00AD3205" w:rsidP="00DA0A77">
      <w:pPr>
        <w:widowControl w:val="0"/>
        <w:autoSpaceDE w:val="0"/>
        <w:autoSpaceDN w:val="0"/>
        <w:adjustRightInd w:val="0"/>
        <w:rPr>
          <w:rFonts w:ascii="Times" w:hAnsi="Times" w:cs="Times"/>
        </w:rPr>
      </w:pPr>
    </w:p>
    <w:p w:rsidR="00AD3205" w:rsidRDefault="00AD3205" w:rsidP="00F51B55">
      <w:pPr>
        <w:widowControl w:val="0"/>
        <w:autoSpaceDE w:val="0"/>
        <w:autoSpaceDN w:val="0"/>
        <w:adjustRightInd w:val="0"/>
        <w:rPr>
          <w:rFonts w:ascii="Times" w:hAnsi="Times" w:cs="Times"/>
          <w:b/>
        </w:rPr>
      </w:pPr>
      <w:r>
        <w:rPr>
          <w:rFonts w:ascii="Times" w:hAnsi="Times" w:cs="Times"/>
          <w:b/>
        </w:rPr>
        <w:t>Problem Set 6       due 10/13</w:t>
      </w:r>
      <w:r w:rsidRPr="007D475C">
        <w:rPr>
          <w:rFonts w:ascii="Times" w:hAnsi="Times" w:cs="Times"/>
          <w:b/>
        </w:rPr>
        <w:t>/16</w:t>
      </w:r>
    </w:p>
    <w:p w:rsidR="00AD3205" w:rsidRDefault="00AD3205" w:rsidP="00DA0A77">
      <w:pPr>
        <w:widowControl w:val="0"/>
        <w:autoSpaceDE w:val="0"/>
        <w:autoSpaceDN w:val="0"/>
        <w:adjustRightInd w:val="0"/>
        <w:rPr>
          <w:rFonts w:ascii="Times" w:hAnsi="Times" w:cs="Times"/>
        </w:rPr>
      </w:pPr>
      <w:r>
        <w:rPr>
          <w:rFonts w:ascii="Times" w:hAnsi="Times" w:cs="Times"/>
        </w:rPr>
        <w:t>Ch 7:  15, 21, 22, 29, 36</w:t>
      </w:r>
    </w:p>
    <w:p w:rsidR="00AD3205" w:rsidRDefault="00AD3205" w:rsidP="00FA5221">
      <w:pPr>
        <w:widowControl w:val="0"/>
        <w:autoSpaceDE w:val="0"/>
        <w:autoSpaceDN w:val="0"/>
        <w:adjustRightInd w:val="0"/>
        <w:rPr>
          <w:rFonts w:ascii="Times" w:hAnsi="Times" w:cs="Times"/>
        </w:rPr>
      </w:pPr>
      <w:r>
        <w:rPr>
          <w:rFonts w:ascii="Times" w:hAnsi="Times" w:cs="Times"/>
        </w:rPr>
        <w:t xml:space="preserve"> </w:t>
      </w:r>
    </w:p>
    <w:p w:rsidR="00AD3205" w:rsidRDefault="00AD3205" w:rsidP="00FA5221">
      <w:pPr>
        <w:widowControl w:val="0"/>
        <w:autoSpaceDE w:val="0"/>
        <w:autoSpaceDN w:val="0"/>
        <w:adjustRightInd w:val="0"/>
        <w:rPr>
          <w:rFonts w:ascii="Times" w:hAnsi="Times" w:cs="Times"/>
        </w:rPr>
      </w:pPr>
    </w:p>
    <w:p w:rsidR="00AD3205" w:rsidRDefault="00AD3205" w:rsidP="00FA5221">
      <w:pPr>
        <w:widowControl w:val="0"/>
        <w:autoSpaceDE w:val="0"/>
        <w:autoSpaceDN w:val="0"/>
        <w:adjustRightInd w:val="0"/>
        <w:rPr>
          <w:rFonts w:ascii="Times" w:hAnsi="Times" w:cs="Times"/>
          <w:b/>
        </w:rPr>
      </w:pPr>
      <w:r>
        <w:rPr>
          <w:rFonts w:ascii="Times" w:hAnsi="Times" w:cs="Times"/>
          <w:b/>
        </w:rPr>
        <w:t>Problem Set 7       due 10/20</w:t>
      </w:r>
      <w:r w:rsidRPr="007D475C">
        <w:rPr>
          <w:rFonts w:ascii="Times" w:hAnsi="Times" w:cs="Times"/>
          <w:b/>
        </w:rPr>
        <w:t>/16</w:t>
      </w:r>
    </w:p>
    <w:p w:rsidR="00AD3205" w:rsidRDefault="00AD3205" w:rsidP="00DA0A77">
      <w:pPr>
        <w:widowControl w:val="0"/>
        <w:autoSpaceDE w:val="0"/>
        <w:autoSpaceDN w:val="0"/>
        <w:adjustRightInd w:val="0"/>
        <w:rPr>
          <w:rFonts w:ascii="Times" w:hAnsi="Times" w:cs="Times"/>
        </w:rPr>
      </w:pPr>
      <w:r>
        <w:rPr>
          <w:rFonts w:ascii="Times" w:hAnsi="Times" w:cs="Times"/>
        </w:rPr>
        <w:t xml:space="preserve">7.1H:   A mass moves in a harmonic oscillator central force </w:t>
      </w:r>
      <w:r w:rsidRPr="00FA5221">
        <w:rPr>
          <w:rFonts w:ascii="Times" w:hAnsi="Times" w:cs="Times"/>
          <w:b/>
        </w:rPr>
        <w:t>F</w:t>
      </w:r>
      <w:r>
        <w:rPr>
          <w:rFonts w:ascii="Times" w:hAnsi="Times" w:cs="Times"/>
        </w:rPr>
        <w:t xml:space="preserve"> = -k</w:t>
      </w:r>
      <w:r w:rsidRPr="00FA5221">
        <w:rPr>
          <w:rFonts w:ascii="Times" w:hAnsi="Times" w:cs="Times"/>
          <w:b/>
        </w:rPr>
        <w:t>r</w:t>
      </w:r>
      <w:r>
        <w:rPr>
          <w:rFonts w:ascii="Times" w:hAnsi="Times" w:cs="Times"/>
        </w:rPr>
        <w:t xml:space="preserve">.  We will investigate this motion in detail, along the lines of Chapter 8 in </w:t>
      </w:r>
      <w:smartTag w:uri="urn:schemas-microsoft-com:office:smarttags" w:element="City">
        <w:smartTag w:uri="urn:schemas-microsoft-com:office:smarttags" w:element="place">
          <w:r>
            <w:rPr>
              <w:rFonts w:ascii="Times" w:hAnsi="Times" w:cs="Times"/>
            </w:rPr>
            <w:t>Taylor</w:t>
          </w:r>
        </w:smartTag>
      </w:smartTag>
      <w:r>
        <w:rPr>
          <w:rFonts w:ascii="Times" w:hAnsi="Times" w:cs="Times"/>
        </w:rPr>
        <w:t xml:space="preserve">.   The problem is attached below.  </w:t>
      </w:r>
    </w:p>
    <w:p w:rsidR="00AD3205" w:rsidRDefault="00AD3205" w:rsidP="00FA5221">
      <w:pPr>
        <w:rPr>
          <w:rFonts w:ascii="Times" w:hAnsi="Times" w:cs="Times"/>
        </w:rPr>
      </w:pPr>
    </w:p>
    <w:p w:rsidR="00AD3205" w:rsidRDefault="00AD3205" w:rsidP="00FA5221">
      <w:pPr>
        <w:rPr>
          <w:rFonts w:ascii="Times" w:hAnsi="Times" w:cs="Times"/>
        </w:rPr>
      </w:pPr>
    </w:p>
    <w:p w:rsidR="00AD3205" w:rsidRDefault="00AD3205" w:rsidP="008B5EA7">
      <w:pPr>
        <w:widowControl w:val="0"/>
        <w:autoSpaceDE w:val="0"/>
        <w:autoSpaceDN w:val="0"/>
        <w:adjustRightInd w:val="0"/>
        <w:rPr>
          <w:rFonts w:ascii="Times" w:hAnsi="Times" w:cs="Times"/>
          <w:b/>
        </w:rPr>
      </w:pPr>
      <w:r>
        <w:rPr>
          <w:rFonts w:ascii="Times" w:hAnsi="Times" w:cs="Times"/>
          <w:b/>
        </w:rPr>
        <w:t>Problem Set 8       due 10/27</w:t>
      </w:r>
      <w:r w:rsidRPr="007D475C">
        <w:rPr>
          <w:rFonts w:ascii="Times" w:hAnsi="Times" w:cs="Times"/>
          <w:b/>
        </w:rPr>
        <w:t>/16</w:t>
      </w:r>
    </w:p>
    <w:p w:rsidR="00AD3205" w:rsidRDefault="00AD3205" w:rsidP="00FA5221">
      <w:pPr>
        <w:rPr>
          <w:rFonts w:ascii="Times" w:hAnsi="Times" w:cs="Times"/>
        </w:rPr>
      </w:pPr>
      <w:r>
        <w:rPr>
          <w:rFonts w:ascii="Times" w:hAnsi="Times" w:cs="Times"/>
        </w:rPr>
        <w:t xml:space="preserve">Ch 8:  1, 7(a) and (b), 10 (for “describe the motion”, comment on the oscillation frequencies, in particular in the limits </w:t>
      </w:r>
      <w:r>
        <w:rPr>
          <w:rFonts w:ascii="Times" w:hAnsi="Times" w:cs="Times"/>
        </w:rPr>
        <w:sym w:font="Symbol" w:char="F061"/>
      </w:r>
      <w:r>
        <w:rPr>
          <w:rFonts w:ascii="Times" w:hAnsi="Times" w:cs="Times"/>
        </w:rPr>
        <w:t xml:space="preserve"> is very small or very large.), 12, 13 (12 and 13 were done in class, so this is a review).</w:t>
      </w:r>
    </w:p>
    <w:p w:rsidR="00AD3205" w:rsidRDefault="00AD3205" w:rsidP="00FA5221">
      <w:pPr>
        <w:rPr>
          <w:rFonts w:ascii="Times" w:hAnsi="Times" w:cs="Times"/>
        </w:rPr>
      </w:pPr>
    </w:p>
    <w:p w:rsidR="00AD3205" w:rsidRDefault="00AD3205" w:rsidP="00FA5221">
      <w:pPr>
        <w:rPr>
          <w:rFonts w:ascii="Times" w:hAnsi="Times" w:cs="Times"/>
        </w:rPr>
      </w:pPr>
    </w:p>
    <w:p w:rsidR="00AD3205" w:rsidRDefault="00AD3205" w:rsidP="00B578D7">
      <w:pPr>
        <w:widowControl w:val="0"/>
        <w:autoSpaceDE w:val="0"/>
        <w:autoSpaceDN w:val="0"/>
        <w:adjustRightInd w:val="0"/>
        <w:rPr>
          <w:rFonts w:ascii="Times" w:hAnsi="Times" w:cs="Times"/>
          <w:b/>
        </w:rPr>
      </w:pPr>
      <w:r>
        <w:rPr>
          <w:rFonts w:ascii="Times" w:hAnsi="Times" w:cs="Times"/>
          <w:b/>
        </w:rPr>
        <w:t>Problem Set 9       due 11/03</w:t>
      </w:r>
      <w:r w:rsidRPr="007D475C">
        <w:rPr>
          <w:rFonts w:ascii="Times" w:hAnsi="Times" w:cs="Times"/>
          <w:b/>
        </w:rPr>
        <w:t>/16</w:t>
      </w:r>
    </w:p>
    <w:p w:rsidR="00AD3205" w:rsidRDefault="00AD3205" w:rsidP="00FA5221">
      <w:pPr>
        <w:rPr>
          <w:rFonts w:ascii="Times" w:hAnsi="Times" w:cs="Times"/>
        </w:rPr>
      </w:pPr>
      <w:r>
        <w:rPr>
          <w:rFonts w:ascii="Times" w:hAnsi="Times" w:cs="Times"/>
        </w:rPr>
        <w:t>Ch 9:  2, 9, 12, 16, 17, 18 (gravity is assumed; assume also that x(0) = x</w:t>
      </w:r>
      <w:r>
        <w:rPr>
          <w:rFonts w:ascii="Times" w:hAnsi="Times" w:cs="Times"/>
          <w:vertAlign w:val="subscript"/>
        </w:rPr>
        <w:t>0</w:t>
      </w:r>
      <w:r>
        <w:rPr>
          <w:rFonts w:ascii="Times" w:hAnsi="Times" w:cs="Times"/>
        </w:rPr>
        <w:t xml:space="preserve">, all other initial conditions zero), 25 </w:t>
      </w:r>
    </w:p>
    <w:p w:rsidR="00AD3205" w:rsidRDefault="00AD3205" w:rsidP="00FA5221">
      <w:pPr>
        <w:rPr>
          <w:rFonts w:ascii="Times" w:hAnsi="Times" w:cs="Times"/>
        </w:rPr>
      </w:pPr>
    </w:p>
    <w:p w:rsidR="00AD3205" w:rsidRDefault="00AD3205" w:rsidP="00FA5221">
      <w:pPr>
        <w:rPr>
          <w:rFonts w:ascii="Times" w:hAnsi="Times" w:cs="Times"/>
        </w:rPr>
      </w:pPr>
    </w:p>
    <w:p w:rsidR="00AD3205" w:rsidRDefault="00AD3205" w:rsidP="001679E4">
      <w:pPr>
        <w:widowControl w:val="0"/>
        <w:autoSpaceDE w:val="0"/>
        <w:autoSpaceDN w:val="0"/>
        <w:adjustRightInd w:val="0"/>
        <w:rPr>
          <w:rFonts w:ascii="Times" w:hAnsi="Times" w:cs="Times"/>
          <w:b/>
        </w:rPr>
      </w:pPr>
      <w:r>
        <w:rPr>
          <w:rFonts w:ascii="Times" w:hAnsi="Times" w:cs="Times"/>
          <w:b/>
        </w:rPr>
        <w:t>Problem Set 10       due 11/10</w:t>
      </w:r>
      <w:r w:rsidRPr="007D475C">
        <w:rPr>
          <w:rFonts w:ascii="Times" w:hAnsi="Times" w:cs="Times"/>
          <w:b/>
        </w:rPr>
        <w:t>/16</w:t>
      </w:r>
    </w:p>
    <w:p w:rsidR="00AD3205" w:rsidRDefault="00AD3205" w:rsidP="00FA5221">
      <w:pPr>
        <w:rPr>
          <w:rFonts w:ascii="Times" w:hAnsi="Times" w:cs="Times"/>
        </w:rPr>
      </w:pPr>
      <w:r>
        <w:rPr>
          <w:rFonts w:ascii="Times" w:hAnsi="Times" w:cs="Times"/>
        </w:rPr>
        <w:t>Ch 11*:  4, 14 (this is a good problem on which to practice how to normalize;  solution is pre-posted for reference), 19, 27, 32</w:t>
      </w:r>
    </w:p>
    <w:p w:rsidR="00AD3205" w:rsidRDefault="00AD3205" w:rsidP="00FA5221">
      <w:pPr>
        <w:rPr>
          <w:rFonts w:ascii="Times" w:hAnsi="Times" w:cs="Times"/>
        </w:rPr>
      </w:pPr>
      <w:r>
        <w:rPr>
          <w:rFonts w:ascii="Times" w:hAnsi="Times" w:cs="Times"/>
        </w:rPr>
        <w:t xml:space="preserve">*Algebra in this chapter is facilitated by normalizing quantities and therefore non-dimensionalizing the equations, as discussed in class and in </w:t>
      </w:r>
      <w:smartTag w:uri="urn:schemas-microsoft-com:office:smarttags" w:element="City">
        <w:smartTag w:uri="urn:schemas-microsoft-com:office:smarttags" w:element="place">
          <w:r>
            <w:rPr>
              <w:rFonts w:ascii="Times" w:hAnsi="Times" w:cs="Times"/>
            </w:rPr>
            <w:t>Taylor</w:t>
          </w:r>
        </w:smartTag>
      </w:smartTag>
      <w:r>
        <w:rPr>
          <w:rFonts w:ascii="Times" w:hAnsi="Times" w:cs="Times"/>
        </w:rPr>
        <w:t>.  You are not required to do this but encouraged, for any number of problems as you wish.  Problem 14 is good for practice, may want to start with this.  I have pre-posted the solution.</w:t>
      </w:r>
    </w:p>
    <w:p w:rsidR="00AD3205" w:rsidRDefault="00AD3205" w:rsidP="00FA5221">
      <w:pPr>
        <w:rPr>
          <w:rFonts w:ascii="Times" w:hAnsi="Times" w:cs="Times"/>
        </w:rPr>
      </w:pPr>
    </w:p>
    <w:p w:rsidR="00AD3205" w:rsidRDefault="00AD3205" w:rsidP="00FA5221">
      <w:pPr>
        <w:rPr>
          <w:rFonts w:ascii="Times" w:hAnsi="Times" w:cs="Times"/>
        </w:rPr>
      </w:pPr>
    </w:p>
    <w:p w:rsidR="00AD3205" w:rsidRDefault="00AD3205" w:rsidP="009B12B9">
      <w:pPr>
        <w:widowControl w:val="0"/>
        <w:autoSpaceDE w:val="0"/>
        <w:autoSpaceDN w:val="0"/>
        <w:adjustRightInd w:val="0"/>
        <w:rPr>
          <w:rFonts w:ascii="Times" w:hAnsi="Times" w:cs="Times"/>
          <w:b/>
        </w:rPr>
      </w:pPr>
      <w:r>
        <w:rPr>
          <w:rFonts w:ascii="Times" w:hAnsi="Times" w:cs="Times"/>
          <w:b/>
        </w:rPr>
        <w:t>Problem Set 11       due 11/17</w:t>
      </w:r>
      <w:r w:rsidRPr="007D475C">
        <w:rPr>
          <w:rFonts w:ascii="Times" w:hAnsi="Times" w:cs="Times"/>
          <w:b/>
        </w:rPr>
        <w:t>/16</w:t>
      </w:r>
    </w:p>
    <w:p w:rsidR="00AD3205" w:rsidRDefault="00AD3205" w:rsidP="00FA5221">
      <w:pPr>
        <w:rPr>
          <w:rFonts w:ascii="Times" w:hAnsi="Times" w:cs="Times"/>
        </w:rPr>
      </w:pPr>
      <w:r>
        <w:rPr>
          <w:rFonts w:ascii="Times" w:hAnsi="Times" w:cs="Times"/>
        </w:rPr>
        <w:t xml:space="preserve">Ch 9:  26  (note that in the lowest order, the mass has only </w:t>
      </w:r>
      <w:r>
        <w:rPr>
          <w:rFonts w:ascii="Times" w:hAnsi="Times" w:cs="Times"/>
          <w:b/>
        </w:rPr>
        <w:t>g</w:t>
      </w:r>
      <w:r>
        <w:rPr>
          <w:rFonts w:ascii="Times" w:hAnsi="Times" w:cs="Times"/>
        </w:rPr>
        <w:t xml:space="preserve"> acting on it, as in the calculation of p. 353.  However, there is also an initial velocity, </w:t>
      </w:r>
      <w:r>
        <w:rPr>
          <w:rFonts w:ascii="Times" w:hAnsi="Times" w:cs="Times"/>
          <w:b/>
        </w:rPr>
        <w:t>v</w:t>
      </w:r>
      <w:r>
        <w:rPr>
          <w:rFonts w:ascii="Times" w:hAnsi="Times" w:cs="Times"/>
        </w:rPr>
        <w:t xml:space="preserve">(0):  the effects of the initial velocity are also to be considered as part of the lowest order solution.) </w:t>
      </w:r>
    </w:p>
    <w:p w:rsidR="00AD3205" w:rsidRDefault="00AD3205" w:rsidP="00FA5221">
      <w:pPr>
        <w:rPr>
          <w:rFonts w:ascii="Times" w:hAnsi="Times" w:cs="Times"/>
        </w:rPr>
      </w:pPr>
    </w:p>
    <w:p w:rsidR="00AD3205" w:rsidRDefault="00AD3205" w:rsidP="006F4E8C">
      <w:pPr>
        <w:widowControl w:val="0"/>
        <w:autoSpaceDE w:val="0"/>
        <w:autoSpaceDN w:val="0"/>
        <w:adjustRightInd w:val="0"/>
        <w:rPr>
          <w:rFonts w:ascii="Times" w:hAnsi="Times" w:cs="Times"/>
          <w:b/>
        </w:rPr>
      </w:pPr>
      <w:r>
        <w:rPr>
          <w:rFonts w:ascii="Times" w:hAnsi="Times" w:cs="Times"/>
          <w:b/>
        </w:rPr>
        <w:t>Problem Set 12       due 12/01</w:t>
      </w:r>
      <w:r w:rsidRPr="007D475C">
        <w:rPr>
          <w:rFonts w:ascii="Times" w:hAnsi="Times" w:cs="Times"/>
          <w:b/>
        </w:rPr>
        <w:t>/16</w:t>
      </w:r>
    </w:p>
    <w:p w:rsidR="00AD3205" w:rsidRDefault="00AD3205" w:rsidP="00FA5221">
      <w:pPr>
        <w:rPr>
          <w:rFonts w:ascii="Times" w:hAnsi="Times" w:cs="Times"/>
        </w:rPr>
      </w:pPr>
      <w:r>
        <w:rPr>
          <w:rFonts w:ascii="Times" w:hAnsi="Times" w:cs="Times"/>
        </w:rPr>
        <w:t>Ch 10:  2 (read about the breakdown of T between CM and relative to CM, or fixed point, Eq. 10.18 and prior), 3, 10, 13, 15, 22, 23</w:t>
      </w:r>
    </w:p>
    <w:p w:rsidR="00AD3205" w:rsidRDefault="00AD3205" w:rsidP="00FA5221">
      <w:pPr>
        <w:rPr>
          <w:rFonts w:ascii="Times" w:hAnsi="Times" w:cs="Times"/>
        </w:rPr>
      </w:pPr>
    </w:p>
    <w:p w:rsidR="00AD3205" w:rsidRDefault="00AD3205" w:rsidP="00FA5221">
      <w:pPr>
        <w:rPr>
          <w:rFonts w:ascii="Times" w:hAnsi="Times" w:cs="Times"/>
        </w:rPr>
      </w:pPr>
    </w:p>
    <w:p w:rsidR="00AD3205" w:rsidRPr="00672913" w:rsidRDefault="00AD3205" w:rsidP="00672913">
      <w:pPr>
        <w:widowControl w:val="0"/>
        <w:autoSpaceDE w:val="0"/>
        <w:autoSpaceDN w:val="0"/>
        <w:adjustRightInd w:val="0"/>
        <w:rPr>
          <w:rFonts w:ascii="Times" w:hAnsi="Times" w:cs="Times"/>
          <w:b/>
        </w:rPr>
      </w:pPr>
      <w:bookmarkStart w:id="0" w:name="_GoBack"/>
      <w:bookmarkEnd w:id="0"/>
      <w:r>
        <w:rPr>
          <w:rFonts w:ascii="Times" w:hAnsi="Times" w:cs="Times"/>
          <w:b/>
        </w:rPr>
        <w:t xml:space="preserve">Problem Set 13       </w:t>
      </w:r>
      <w:r w:rsidRPr="00672913">
        <w:rPr>
          <w:rFonts w:ascii="Times" w:hAnsi="Times" w:cs="Times"/>
          <w:b/>
        </w:rPr>
        <w:t>not graded, but material will be assumed for Final Exam</w:t>
      </w:r>
    </w:p>
    <w:p w:rsidR="00AD3205" w:rsidRPr="00672913" w:rsidRDefault="00AD3205" w:rsidP="00FA5221">
      <w:pPr>
        <w:rPr>
          <w:rFonts w:ascii="Times" w:hAnsi="Times" w:cs="Times"/>
        </w:rPr>
      </w:pPr>
      <w:r>
        <w:rPr>
          <w:rFonts w:ascii="Times" w:hAnsi="Times" w:cs="Times"/>
          <w:b/>
        </w:rPr>
        <w:t xml:space="preserve">Also, subject to update: </w:t>
      </w:r>
      <w:r>
        <w:rPr>
          <w:rFonts w:ascii="Times" w:hAnsi="Times" w:cs="Times"/>
        </w:rPr>
        <w:t>more problems will be added to this set, with notification.</w:t>
      </w:r>
    </w:p>
    <w:p w:rsidR="00AD3205" w:rsidRDefault="00AD3205" w:rsidP="00FA5221">
      <w:pPr>
        <w:rPr>
          <w:rFonts w:ascii="Times" w:hAnsi="Times" w:cs="Times"/>
        </w:rPr>
      </w:pPr>
      <w:r>
        <w:rPr>
          <w:rFonts w:ascii="Times" w:hAnsi="Times" w:cs="Times"/>
        </w:rPr>
        <w:t xml:space="preserve">Ch 10:  35, 36, 44 (to solve the final equations, use a new time coordinate defined by </w:t>
      </w:r>
    </w:p>
    <w:p w:rsidR="00AD3205" w:rsidRDefault="00AD3205" w:rsidP="00FA5221">
      <w:pPr>
        <w:rPr>
          <w:rFonts w:ascii="Times" w:hAnsi="Times" w:cs="Times"/>
        </w:rPr>
      </w:pPr>
      <w:r w:rsidRPr="009A044C">
        <w:rPr>
          <w:rFonts w:ascii="Times" w:hAnsi="Times" w:cs="Times"/>
          <w:lang w:val="de-DE"/>
        </w:rPr>
        <w:t>d</w:t>
      </w:r>
      <w:r>
        <w:rPr>
          <w:rFonts w:ascii="Times" w:hAnsi="Times" w:cs="Times"/>
        </w:rPr>
        <w:sym w:font="Symbol" w:char="F074"/>
      </w:r>
      <w:r w:rsidRPr="009A044C">
        <w:rPr>
          <w:rFonts w:ascii="Times" w:hAnsi="Times" w:cs="Times"/>
          <w:lang w:val="de-DE"/>
        </w:rPr>
        <w:t xml:space="preserve"> = </w:t>
      </w:r>
      <w:r>
        <w:rPr>
          <w:rFonts w:ascii="Times" w:hAnsi="Times" w:cs="Times"/>
        </w:rPr>
        <w:sym w:font="Symbol" w:char="F077"/>
      </w:r>
      <w:r w:rsidRPr="009A044C">
        <w:rPr>
          <w:rFonts w:ascii="Times" w:hAnsi="Times" w:cs="Times"/>
          <w:vertAlign w:val="subscript"/>
          <w:lang w:val="de-DE"/>
        </w:rPr>
        <w:t>3</w:t>
      </w:r>
      <w:r w:rsidRPr="009A044C">
        <w:rPr>
          <w:rFonts w:ascii="Times" w:hAnsi="Times" w:cs="Times"/>
          <w:lang w:val="de-DE"/>
        </w:rPr>
        <w:t xml:space="preserve">(t)dt, ie, </w:t>
      </w:r>
      <w:r>
        <w:rPr>
          <w:rFonts w:ascii="Times" w:hAnsi="Times" w:cs="Times"/>
        </w:rPr>
        <w:sym w:font="Symbol" w:char="F074"/>
      </w:r>
      <w:r w:rsidRPr="009A044C">
        <w:rPr>
          <w:rFonts w:ascii="Times" w:hAnsi="Times" w:cs="Times"/>
          <w:lang w:val="de-DE"/>
        </w:rPr>
        <w:t xml:space="preserve">(t) = </w:t>
      </w:r>
      <w:r>
        <w:rPr>
          <w:rFonts w:ascii="Times" w:hAnsi="Times" w:cs="Times"/>
        </w:rPr>
        <w:sym w:font="Symbol" w:char="F0F2"/>
      </w:r>
      <w:r w:rsidRPr="009A044C">
        <w:rPr>
          <w:rFonts w:ascii="Times" w:hAnsi="Times" w:cs="Times"/>
          <w:vertAlign w:val="subscript"/>
          <w:lang w:val="de-DE"/>
        </w:rPr>
        <w:t>0</w:t>
      </w:r>
      <w:r w:rsidRPr="009A044C">
        <w:rPr>
          <w:rFonts w:ascii="Times" w:hAnsi="Times" w:cs="Times"/>
          <w:vertAlign w:val="superscript"/>
          <w:lang w:val="de-DE"/>
        </w:rPr>
        <w:t>t</w:t>
      </w:r>
      <w:r w:rsidRPr="009A044C">
        <w:rPr>
          <w:rFonts w:ascii="Times" w:hAnsi="Times" w:cs="Times"/>
          <w:lang w:val="de-DE"/>
        </w:rPr>
        <w:t xml:space="preserve"> </w:t>
      </w:r>
      <w:r>
        <w:rPr>
          <w:rFonts w:ascii="Times" w:hAnsi="Times" w:cs="Times"/>
        </w:rPr>
        <w:sym w:font="Symbol" w:char="F077"/>
      </w:r>
      <w:r w:rsidRPr="009A044C">
        <w:rPr>
          <w:rFonts w:ascii="Times" w:hAnsi="Times" w:cs="Times"/>
          <w:vertAlign w:val="subscript"/>
          <w:lang w:val="de-DE"/>
        </w:rPr>
        <w:t>3</w:t>
      </w:r>
      <w:r w:rsidRPr="009A044C">
        <w:rPr>
          <w:rFonts w:ascii="Times" w:hAnsi="Times" w:cs="Times"/>
          <w:lang w:val="de-DE"/>
        </w:rPr>
        <w:t>(t</w:t>
      </w:r>
      <w:r>
        <w:rPr>
          <w:rFonts w:ascii="Times" w:hAnsi="Times" w:cs="Times"/>
        </w:rPr>
        <w:sym w:font="Symbol" w:char="F0A2"/>
      </w:r>
      <w:r w:rsidRPr="009A044C">
        <w:rPr>
          <w:rFonts w:ascii="Times" w:hAnsi="Times" w:cs="Times"/>
          <w:lang w:val="de-DE"/>
        </w:rPr>
        <w:t>)dt</w:t>
      </w:r>
      <w:r>
        <w:rPr>
          <w:rFonts w:ascii="Times" w:hAnsi="Times" w:cs="Times"/>
        </w:rPr>
        <w:sym w:font="Symbol" w:char="F0A2"/>
      </w:r>
      <w:r w:rsidRPr="009A044C">
        <w:rPr>
          <w:rFonts w:ascii="Times" w:hAnsi="Times" w:cs="Times"/>
          <w:lang w:val="de-DE"/>
        </w:rPr>
        <w:t xml:space="preserve">. </w:t>
      </w:r>
      <w:r>
        <w:rPr>
          <w:rFonts w:ascii="Times" w:hAnsi="Times" w:cs="Times"/>
          <w:lang w:val="de-DE"/>
        </w:rPr>
        <w:t xml:space="preserve">  </w:t>
      </w:r>
      <w:r w:rsidRPr="009A044C">
        <w:rPr>
          <w:rFonts w:ascii="Times" w:hAnsi="Times" w:cs="Times"/>
        </w:rPr>
        <w:t xml:space="preserve">For simplicity, you may assume that </w:t>
      </w:r>
      <w:r>
        <w:rPr>
          <w:rFonts w:ascii="Times" w:hAnsi="Times" w:cs="Times"/>
        </w:rPr>
        <w:sym w:font="Symbol" w:char="F077"/>
      </w:r>
      <w:r w:rsidRPr="009A044C">
        <w:rPr>
          <w:rFonts w:ascii="Times" w:hAnsi="Times" w:cs="Times"/>
          <w:vertAlign w:val="subscript"/>
        </w:rPr>
        <w:t>3</w:t>
      </w:r>
      <w:r w:rsidRPr="009A044C">
        <w:rPr>
          <w:rFonts w:ascii="Times" w:hAnsi="Times" w:cs="Times"/>
        </w:rPr>
        <w:t xml:space="preserve">(0)=0.)    </w:t>
      </w:r>
    </w:p>
    <w:p w:rsidR="00AD3205" w:rsidRDefault="00AD3205" w:rsidP="0013781A">
      <w:pPr>
        <w:rPr>
          <w:rFonts w:ascii="Times" w:hAnsi="Times" w:cs="Times"/>
        </w:rPr>
      </w:pPr>
      <w:r>
        <w:rPr>
          <w:rFonts w:ascii="Times" w:hAnsi="Times" w:cs="Times"/>
        </w:rPr>
        <w:t>13.1H   (attached, see below).</w:t>
      </w:r>
    </w:p>
    <w:p w:rsidR="00AD3205" w:rsidRPr="007973EB" w:rsidRDefault="00AD3205" w:rsidP="0013781A">
      <w:r>
        <w:rPr>
          <w:rFonts w:ascii="Times" w:hAnsi="Times" w:cs="Times"/>
        </w:rPr>
        <w:t xml:space="preserve">Ch 15:  79, 80 (in class, we obtained the relativistic </w:t>
      </w:r>
      <w:smartTag w:uri="urn:schemas-microsoft-com:office:smarttags" w:element="place">
        <w:smartTag w:uri="urn:schemas-microsoft-com:office:smarttags" w:element="City">
          <w:r>
            <w:rPr>
              <w:rFonts w:ascii="Times" w:hAnsi="Times" w:cs="Times"/>
            </w:rPr>
            <w:t>Newton</w:t>
          </w:r>
        </w:smartTag>
      </w:smartTag>
      <w:r>
        <w:rPr>
          <w:rFonts w:ascii="Times" w:hAnsi="Times" w:cs="Times"/>
        </w:rPr>
        <w:t xml:space="preserve">’s Equation for motion along the direction of </w:t>
      </w:r>
      <w:r>
        <w:rPr>
          <w:rFonts w:ascii="Times" w:hAnsi="Times" w:cs="Times"/>
          <w:b/>
        </w:rPr>
        <w:t>F</w:t>
      </w:r>
      <w:r>
        <w:rPr>
          <w:rFonts w:ascii="Times" w:hAnsi="Times" w:cs="Times"/>
        </w:rPr>
        <w:t>.  The generalization to the transverse directions can be made.   The general equation is d</w:t>
      </w:r>
      <w:r>
        <w:rPr>
          <w:rFonts w:ascii="Times" w:hAnsi="Times" w:cs="Times"/>
          <w:b/>
        </w:rPr>
        <w:t>p</w:t>
      </w:r>
      <w:r>
        <w:rPr>
          <w:rFonts w:ascii="Times" w:hAnsi="Times" w:cs="Times"/>
        </w:rPr>
        <w:t xml:space="preserve">/dt = </w:t>
      </w:r>
      <w:r>
        <w:rPr>
          <w:rFonts w:ascii="Times" w:hAnsi="Times" w:cs="Times"/>
          <w:b/>
        </w:rPr>
        <w:t>F</w:t>
      </w:r>
      <w:r>
        <w:rPr>
          <w:rFonts w:ascii="Times" w:hAnsi="Times" w:cs="Times"/>
        </w:rPr>
        <w:t xml:space="preserve">, where </w:t>
      </w:r>
      <w:r>
        <w:rPr>
          <w:rFonts w:ascii="Times" w:hAnsi="Times" w:cs="Times"/>
          <w:b/>
        </w:rPr>
        <w:t xml:space="preserve">p </w:t>
      </w:r>
      <w:r>
        <w:rPr>
          <w:rFonts w:ascii="Times" w:hAnsi="Times" w:cs="Times"/>
        </w:rPr>
        <w:t xml:space="preserve">= </w:t>
      </w:r>
      <w:r>
        <w:rPr>
          <w:rFonts w:ascii="Times" w:hAnsi="Times" w:cs="Times"/>
        </w:rPr>
        <w:sym w:font="Symbol" w:char="F067"/>
      </w:r>
      <w:r>
        <w:rPr>
          <w:rFonts w:ascii="Times" w:hAnsi="Times" w:cs="Times"/>
        </w:rPr>
        <w:t>m</w:t>
      </w:r>
      <w:r>
        <w:rPr>
          <w:rFonts w:ascii="Times" w:hAnsi="Times" w:cs="Times"/>
          <w:b/>
        </w:rPr>
        <w:t>v</w:t>
      </w:r>
      <w:r>
        <w:rPr>
          <w:rFonts w:ascii="Times" w:hAnsi="Times" w:cs="Times"/>
        </w:rPr>
        <w:t xml:space="preserve">,  </w:t>
      </w:r>
      <w:r>
        <w:rPr>
          <w:rFonts w:ascii="Times" w:hAnsi="Times" w:cs="Times"/>
        </w:rPr>
        <w:sym w:font="Symbol" w:char="F067"/>
      </w:r>
      <w:r>
        <w:rPr>
          <w:rFonts w:ascii="Times" w:hAnsi="Times" w:cs="Times"/>
          <w:vertAlign w:val="superscript"/>
        </w:rPr>
        <w:t>2</w:t>
      </w:r>
      <w:r>
        <w:rPr>
          <w:rFonts w:ascii="Times" w:hAnsi="Times" w:cs="Times"/>
        </w:rPr>
        <w:t xml:space="preserve"> = (1 – </w:t>
      </w:r>
      <w:r>
        <w:rPr>
          <w:rFonts w:ascii="Times" w:hAnsi="Times" w:cs="Times"/>
          <w:b/>
        </w:rPr>
        <w:t>v.v</w:t>
      </w:r>
      <w:r>
        <w:rPr>
          <w:rFonts w:ascii="Times" w:hAnsi="Times" w:cs="Times"/>
        </w:rPr>
        <w:t>/c</w:t>
      </w:r>
      <w:r>
        <w:rPr>
          <w:rFonts w:ascii="Times" w:hAnsi="Times" w:cs="Times"/>
          <w:vertAlign w:val="superscript"/>
        </w:rPr>
        <w:t>2</w:t>
      </w:r>
      <w:r>
        <w:rPr>
          <w:rFonts w:ascii="Times" w:hAnsi="Times" w:cs="Times"/>
        </w:rPr>
        <w:t>).   Use this for problem 79, and use 79 in 80.  Note also that (</w:t>
      </w:r>
      <w:r>
        <w:rPr>
          <w:rFonts w:ascii="Times" w:hAnsi="Times" w:cs="Times"/>
        </w:rPr>
        <w:sym w:font="Symbol" w:char="F067"/>
      </w:r>
      <w:r w:rsidRPr="00622C35">
        <w:rPr>
          <w:rFonts w:ascii="Times" w:hAnsi="Times" w:cs="Times"/>
        </w:rPr>
        <w:t>v</w:t>
      </w:r>
      <w:r>
        <w:rPr>
          <w:rFonts w:ascii="Times" w:hAnsi="Times" w:cs="Times"/>
        </w:rPr>
        <w:t>)</w:t>
      </w:r>
      <w:r>
        <w:rPr>
          <w:rFonts w:ascii="Times" w:hAnsi="Times" w:cs="Times"/>
          <w:vertAlign w:val="superscript"/>
        </w:rPr>
        <w:t>2</w:t>
      </w:r>
      <w:r>
        <w:rPr>
          <w:rFonts w:ascii="Times" w:hAnsi="Times" w:cs="Times"/>
        </w:rPr>
        <w:t xml:space="preserve"> = (</w:t>
      </w:r>
      <w:r>
        <w:rPr>
          <w:rFonts w:ascii="Times" w:hAnsi="Times" w:cs="Times"/>
        </w:rPr>
        <w:sym w:font="Symbol" w:char="F067"/>
      </w:r>
      <w:r>
        <w:rPr>
          <w:rFonts w:ascii="Times" w:hAnsi="Times" w:cs="Times"/>
          <w:b/>
        </w:rPr>
        <w:t>v</w:t>
      </w:r>
      <w:r>
        <w:rPr>
          <w:rFonts w:ascii="Times" w:hAnsi="Times" w:cs="Times"/>
        </w:rPr>
        <w:t>)</w:t>
      </w:r>
      <w:r w:rsidRPr="00622C35">
        <w:rPr>
          <w:rFonts w:ascii="Times" w:hAnsi="Times" w:cs="Times"/>
          <w:b/>
        </w:rPr>
        <w:t>.</w:t>
      </w:r>
      <w:r>
        <w:rPr>
          <w:rFonts w:ascii="Times" w:hAnsi="Times" w:cs="Times"/>
        </w:rPr>
        <w:t>(</w:t>
      </w:r>
      <w:r>
        <w:rPr>
          <w:rFonts w:ascii="Times" w:hAnsi="Times" w:cs="Times"/>
        </w:rPr>
        <w:sym w:font="Symbol" w:char="F067"/>
      </w:r>
      <w:r>
        <w:rPr>
          <w:rFonts w:ascii="Times" w:hAnsi="Times" w:cs="Times"/>
          <w:b/>
        </w:rPr>
        <w:t>v</w:t>
      </w:r>
      <w:r>
        <w:rPr>
          <w:rFonts w:ascii="Times" w:hAnsi="Times" w:cs="Times"/>
        </w:rPr>
        <w:t xml:space="preserve">).)    </w:t>
      </w:r>
      <w:r>
        <w:rPr>
          <w:rFonts w:ascii="Times" w:hAnsi="Times" w:cs="Times"/>
        </w:rPr>
        <w:br w:type="page"/>
      </w:r>
      <w:r w:rsidRPr="007973EB">
        <w:rPr>
          <w:b/>
          <w:u w:val="single"/>
        </w:rPr>
        <w:t>Problem 13.1H</w:t>
      </w:r>
      <w:r>
        <w:t xml:space="preserve">    </w:t>
      </w:r>
      <w:r w:rsidRPr="007973EB">
        <w:t>In</w:t>
      </w:r>
      <w:r>
        <w:t xml:space="preserve"> this problem, we review some properties associated with Principal Axes of a rigid body (RB).   We first summarize the properties and then step thru the proofs.</w:t>
      </w:r>
    </w:p>
    <w:p w:rsidR="00AD3205" w:rsidRDefault="00AD3205" w:rsidP="0013781A">
      <w:pPr>
        <w:rPr>
          <w:b/>
        </w:rPr>
      </w:pPr>
    </w:p>
    <w:p w:rsidR="00AD3205" w:rsidRDefault="00AD3205" w:rsidP="0013781A">
      <w:pPr>
        <w:rPr>
          <w:b/>
        </w:rPr>
      </w:pPr>
    </w:p>
    <w:p w:rsidR="00AD3205" w:rsidRDefault="00AD3205" w:rsidP="0013781A">
      <w:pPr>
        <w:rPr>
          <w:b/>
        </w:rPr>
      </w:pPr>
      <w:r>
        <w:rPr>
          <w:b/>
        </w:rPr>
        <w:t>Summary</w:t>
      </w:r>
    </w:p>
    <w:p w:rsidR="00AD3205" w:rsidRDefault="00AD3205" w:rsidP="0013781A"/>
    <w:p w:rsidR="00AD3205" w:rsidRPr="005943DF" w:rsidRDefault="00AD3205" w:rsidP="0013781A">
      <w:r>
        <w:t xml:space="preserve">For any RB, there exist three, orthogonal, Principal axes which have the following properties if physics is conducted w.r.t. to a coordinate system based on the P-axes: (1) the </w:t>
      </w:r>
      <w:r w:rsidRPr="00B54A66">
        <w:rPr>
          <w:b/>
        </w:rPr>
        <w:t>I</w:t>
      </w:r>
      <w:r>
        <w:t xml:space="preserve"> tensor is diagonal;  (2)  if </w:t>
      </w:r>
      <w:r w:rsidRPr="005943DF">
        <w:rPr>
          <w:b/>
        </w:rPr>
        <w:sym w:font="Symbol" w:char="F077"/>
      </w:r>
      <w:r>
        <w:t xml:space="preserve"> // P-axes</w:t>
      </w:r>
      <w:r>
        <w:rPr>
          <w:b/>
        </w:rPr>
        <w:t xml:space="preserve">  </w:t>
      </w:r>
      <w:r w:rsidRPr="00102BE1">
        <w:t>then</w:t>
      </w:r>
      <w:r>
        <w:rPr>
          <w:b/>
        </w:rPr>
        <w:t xml:space="preserve"> L</w:t>
      </w:r>
      <w:r>
        <w:t xml:space="preserve"> is also // </w:t>
      </w:r>
      <w:r w:rsidRPr="005943DF">
        <w:rPr>
          <w:b/>
        </w:rPr>
        <w:sym w:font="Symbol" w:char="F077"/>
      </w:r>
      <w:r>
        <w:t xml:space="preserve">, and vice-versa.   Recall that </w:t>
      </w:r>
      <w:r w:rsidRPr="005943DF">
        <w:rPr>
          <w:b/>
        </w:rPr>
        <w:t xml:space="preserve">L </w:t>
      </w:r>
      <w:r w:rsidRPr="005943DF">
        <w:t>=</w:t>
      </w:r>
      <w:r w:rsidRPr="005943DF">
        <w:rPr>
          <w:b/>
        </w:rPr>
        <w:t xml:space="preserve"> I.</w:t>
      </w:r>
      <w:r w:rsidRPr="005943DF">
        <w:rPr>
          <w:b/>
        </w:rPr>
        <w:sym w:font="Symbol" w:char="F077"/>
      </w:r>
      <w:r>
        <w:t>.</w:t>
      </w:r>
    </w:p>
    <w:p w:rsidR="00AD3205" w:rsidRDefault="00AD3205" w:rsidP="0013781A"/>
    <w:p w:rsidR="00AD3205" w:rsidRDefault="00AD3205" w:rsidP="0013781A"/>
    <w:p w:rsidR="00AD3205" w:rsidRDefault="00AD3205" w:rsidP="0013781A"/>
    <w:p w:rsidR="00AD3205" w:rsidRDefault="00AD3205" w:rsidP="0013781A">
      <w:r>
        <w:t xml:space="preserve">To check all this, we step thru as below.   </w:t>
      </w:r>
    </w:p>
    <w:p w:rsidR="00AD3205" w:rsidRDefault="00AD3205" w:rsidP="0013781A"/>
    <w:p w:rsidR="00AD3205" w:rsidRDefault="00AD3205" w:rsidP="0013781A">
      <w:r>
        <w:t xml:space="preserve">1.  First, lets define P-axes as coordinate axes such that if </w:t>
      </w:r>
      <w:r w:rsidRPr="005943DF">
        <w:rPr>
          <w:b/>
        </w:rPr>
        <w:sym w:font="Symbol" w:char="F077"/>
      </w:r>
      <w:r>
        <w:t xml:space="preserve"> is // to a P-axis, then</w:t>
      </w:r>
      <w:r w:rsidRPr="005943DF">
        <w:rPr>
          <w:b/>
        </w:rPr>
        <w:t xml:space="preserve"> L // </w:t>
      </w:r>
      <w:r w:rsidRPr="005943DF">
        <w:rPr>
          <w:b/>
        </w:rPr>
        <w:sym w:font="Symbol" w:char="F077"/>
      </w:r>
      <w:r>
        <w:t>.    Assume also there is a theorem which says three P-axes always exist and P-axes are orthogonal (or can be made so).</w:t>
      </w:r>
    </w:p>
    <w:p w:rsidR="00AD3205" w:rsidRDefault="00AD3205" w:rsidP="0013781A"/>
    <w:p w:rsidR="00AD3205" w:rsidRDefault="00AD3205" w:rsidP="0013781A">
      <w:r>
        <w:t xml:space="preserve">2.  As per the definition, to find the P-axes, we solve the </w:t>
      </w:r>
      <w:smartTag w:uri="urn:schemas-microsoft-com:office:smarttags" w:element="City">
        <w:smartTag w:uri="urn:schemas-microsoft-com:office:smarttags" w:element="City">
          <w:r>
            <w:t>equation</w:t>
          </w:r>
        </w:smartTag>
        <w:r>
          <w:t xml:space="preserve"> </w:t>
        </w:r>
        <w:smartTag w:uri="urn:schemas-microsoft-com:office:smarttags" w:element="City">
          <w:r w:rsidRPr="005943DF">
            <w:rPr>
              <w:b/>
            </w:rPr>
            <w:t>I.</w:t>
          </w:r>
        </w:smartTag>
      </w:smartTag>
      <w:r w:rsidRPr="005943DF">
        <w:rPr>
          <w:b/>
        </w:rPr>
        <w:sym w:font="Symbol" w:char="F077"/>
      </w:r>
      <w:r>
        <w:rPr>
          <w:b/>
        </w:rPr>
        <w:t xml:space="preserve"> </w:t>
      </w:r>
      <w:r w:rsidRPr="005943DF">
        <w:t>=</w:t>
      </w:r>
      <w:r>
        <w:rPr>
          <w:b/>
        </w:rPr>
        <w:t xml:space="preserve"> </w:t>
      </w:r>
      <w:r w:rsidRPr="005943DF">
        <w:sym w:font="Symbol" w:char="F06C"/>
      </w:r>
      <w:r w:rsidRPr="005943DF">
        <w:rPr>
          <w:b/>
        </w:rPr>
        <w:sym w:font="Symbol" w:char="F077"/>
      </w:r>
      <w:r>
        <w:t xml:space="preserve"> (i.e., </w:t>
      </w:r>
      <w:r w:rsidRPr="00432953">
        <w:t>L</w:t>
      </w:r>
      <w:r>
        <w:t xml:space="preserve"> // </w:t>
      </w:r>
      <w:r>
        <w:rPr>
          <w:b/>
        </w:rPr>
        <w:sym w:font="Symbol" w:char="F077"/>
      </w:r>
      <w:r>
        <w:t>)</w:t>
      </w:r>
      <w:r>
        <w:rPr>
          <w:b/>
        </w:rPr>
        <w:t xml:space="preserve"> </w:t>
      </w:r>
      <w:r w:rsidRPr="00432953">
        <w:t>for</w:t>
      </w:r>
      <w:r>
        <w:t xml:space="preserve"> all possible </w:t>
      </w:r>
      <w:r w:rsidRPr="00102BE1">
        <w:rPr>
          <w:b/>
        </w:rPr>
        <w:sym w:font="Symbol" w:char="F077"/>
      </w:r>
      <w:r>
        <w:rPr>
          <w:vertAlign w:val="superscript"/>
        </w:rPr>
        <w:t>(n)</w:t>
      </w:r>
      <w:r>
        <w:t xml:space="preserve">.  We solve this in an arbitrary Cartesian system.  If we can find such </w:t>
      </w:r>
      <w:r w:rsidRPr="00102BE1">
        <w:rPr>
          <w:b/>
        </w:rPr>
        <w:sym w:font="Symbol" w:char="F077"/>
      </w:r>
      <w:r>
        <w:rPr>
          <w:vertAlign w:val="superscript"/>
        </w:rPr>
        <w:t>(n)</w:t>
      </w:r>
      <w:r>
        <w:t xml:space="preserve">, we have the P-axes.  The </w:t>
      </w:r>
      <w:smartTag w:uri="urn:schemas-microsoft-com:office:smarttags" w:element="City">
        <w:smartTag w:uri="urn:schemas-microsoft-com:office:smarttags" w:element="City">
          <w:r>
            <w:t>equation</w:t>
          </w:r>
        </w:smartTag>
        <w:r>
          <w:t xml:space="preserve"> </w:t>
        </w:r>
        <w:smartTag w:uri="urn:schemas-microsoft-com:office:smarttags" w:element="City">
          <w:r w:rsidRPr="005943DF">
            <w:rPr>
              <w:b/>
            </w:rPr>
            <w:t>I.</w:t>
          </w:r>
        </w:smartTag>
      </w:smartTag>
      <w:r w:rsidRPr="005943DF">
        <w:rPr>
          <w:b/>
        </w:rPr>
        <w:sym w:font="Symbol" w:char="F077"/>
      </w:r>
      <w:r>
        <w:rPr>
          <w:b/>
        </w:rPr>
        <w:t xml:space="preserve"> </w:t>
      </w:r>
      <w:r w:rsidRPr="005943DF">
        <w:t>=</w:t>
      </w:r>
      <w:r>
        <w:rPr>
          <w:b/>
        </w:rPr>
        <w:t xml:space="preserve"> </w:t>
      </w:r>
      <w:r w:rsidRPr="005943DF">
        <w:sym w:font="Symbol" w:char="F06C"/>
      </w:r>
      <w:r w:rsidRPr="005943DF">
        <w:rPr>
          <w:b/>
        </w:rPr>
        <w:sym w:font="Symbol" w:char="F077"/>
      </w:r>
      <w:r>
        <w:t xml:space="preserve"> is an eigenvalue equation.  There is a theorem  (related to the above and more precise) which says that an </w:t>
      </w:r>
      <w:r w:rsidRPr="00102BE1">
        <w:rPr>
          <w:i/>
        </w:rPr>
        <w:t>n x n</w:t>
      </w:r>
      <w:r>
        <w:t xml:space="preserve"> real, symmetric matrix has </w:t>
      </w:r>
      <w:r w:rsidRPr="00102BE1">
        <w:rPr>
          <w:i/>
        </w:rPr>
        <w:t>n</w:t>
      </w:r>
      <w:r>
        <w:t xml:space="preserve"> real eigenvalues, and </w:t>
      </w:r>
      <w:r w:rsidRPr="00102BE1">
        <w:rPr>
          <w:i/>
        </w:rPr>
        <w:t>n</w:t>
      </w:r>
      <w:r>
        <w:t xml:space="preserve"> eigenvectors which are orthogonal.  Since </w:t>
      </w:r>
      <w:r>
        <w:rPr>
          <w:b/>
        </w:rPr>
        <w:t>I</w:t>
      </w:r>
      <w:r>
        <w:t xml:space="preserve"> is symmetric, we are assured we will find 3 P-axes, </w:t>
      </w:r>
      <w:r w:rsidRPr="002E3E10">
        <w:rPr>
          <w:b/>
        </w:rPr>
        <w:sym w:font="Symbol" w:char="F077"/>
      </w:r>
      <w:r>
        <w:rPr>
          <w:vertAlign w:val="superscript"/>
        </w:rPr>
        <w:t>(n)</w:t>
      </w:r>
      <w:r>
        <w:t xml:space="preserve">, and associated </w:t>
      </w:r>
      <w:r>
        <w:sym w:font="Symbol" w:char="F06C"/>
      </w:r>
      <w:r>
        <w:rPr>
          <w:vertAlign w:val="superscript"/>
        </w:rPr>
        <w:t>(n)</w:t>
      </w:r>
      <w:r>
        <w:t xml:space="preserve">.     </w:t>
      </w:r>
    </w:p>
    <w:p w:rsidR="00AD3205" w:rsidRDefault="00AD3205" w:rsidP="0013781A">
      <w:r>
        <w:rPr>
          <w:b/>
        </w:rPr>
        <w:t xml:space="preserve">  </w:t>
      </w:r>
      <w:r>
        <w:t xml:space="preserve"> </w:t>
      </w:r>
    </w:p>
    <w:p w:rsidR="00AD3205" w:rsidRDefault="00AD3205" w:rsidP="0013781A">
      <w:r>
        <w:t xml:space="preserve">3.  Now assume we have found three </w:t>
      </w:r>
      <w:r w:rsidRPr="00102BE1">
        <w:rPr>
          <w:b/>
        </w:rPr>
        <w:sym w:font="Symbol" w:char="F077"/>
      </w:r>
      <w:r>
        <w:rPr>
          <w:vertAlign w:val="superscript"/>
        </w:rPr>
        <w:t>(n)</w:t>
      </w:r>
      <w:r>
        <w:rPr>
          <w:vertAlign w:val="subscript"/>
        </w:rPr>
        <w:t xml:space="preserve">.  </w:t>
      </w:r>
      <w:r>
        <w:t xml:space="preserve"> We now return to the RB and this time around we work in coordinates based on the P-axes.   Note that in this coordinate system, the </w:t>
      </w:r>
      <w:r w:rsidRPr="00102BE1">
        <w:rPr>
          <w:b/>
        </w:rPr>
        <w:sym w:font="Symbol" w:char="F077"/>
      </w:r>
      <w:r>
        <w:rPr>
          <w:vertAlign w:val="superscript"/>
        </w:rPr>
        <w:t>(n)</w:t>
      </w:r>
      <w:r>
        <w:t xml:space="preserve"> are simply (1,0,0), (0,1,0), and (0,0,1).    Also, </w:t>
      </w:r>
      <w:r>
        <w:rPr>
          <w:b/>
        </w:rPr>
        <w:t>I</w:t>
      </w:r>
      <w:r>
        <w:t xml:space="preserve"> will look different.   Let </w:t>
      </w:r>
      <w:r>
        <w:rPr>
          <w:b/>
        </w:rPr>
        <w:t xml:space="preserve">I </w:t>
      </w:r>
      <w:r>
        <w:t>be a general matrix with elements I</w:t>
      </w:r>
      <w:r>
        <w:rPr>
          <w:vertAlign w:val="subscript"/>
        </w:rPr>
        <w:t>xx</w:t>
      </w:r>
      <w:r>
        <w:t>, I</w:t>
      </w:r>
      <w:r>
        <w:rPr>
          <w:vertAlign w:val="subscript"/>
        </w:rPr>
        <w:t xml:space="preserve">xy, </w:t>
      </w:r>
      <w:r>
        <w:t>I</w:t>
      </w:r>
      <w:r>
        <w:rPr>
          <w:vertAlign w:val="subscript"/>
        </w:rPr>
        <w:t xml:space="preserve">xz, </w:t>
      </w:r>
      <w:r>
        <w:t xml:space="preserve">etc, w.r.t. the P-axes.   Since </w:t>
      </w:r>
      <w:smartTag w:uri="urn:schemas-microsoft-com:office:smarttags" w:element="City">
        <w:r>
          <w:rPr>
            <w:b/>
          </w:rPr>
          <w:t>I.</w:t>
        </w:r>
      </w:smartTag>
      <w:r w:rsidRPr="00102BE1">
        <w:rPr>
          <w:b/>
        </w:rPr>
        <w:sym w:font="Symbol" w:char="F077"/>
      </w:r>
      <w:r>
        <w:rPr>
          <w:vertAlign w:val="superscript"/>
        </w:rPr>
        <w:t>(n)</w:t>
      </w:r>
      <w:r>
        <w:t xml:space="preserve"> = </w:t>
      </w:r>
      <w:r>
        <w:sym w:font="Symbol" w:char="F06C"/>
      </w:r>
      <w:r>
        <w:rPr>
          <w:vertAlign w:val="superscript"/>
        </w:rPr>
        <w:t>(n)</w:t>
      </w:r>
      <w:r w:rsidRPr="00102BE1">
        <w:rPr>
          <w:b/>
        </w:rPr>
        <w:sym w:font="Symbol" w:char="F077"/>
      </w:r>
      <w:r>
        <w:rPr>
          <w:vertAlign w:val="superscript"/>
        </w:rPr>
        <w:t>(n)</w:t>
      </w:r>
      <w:r>
        <w:t xml:space="preserve">, show, by considering each </w:t>
      </w:r>
      <w:r w:rsidRPr="00102BE1">
        <w:rPr>
          <w:b/>
        </w:rPr>
        <w:sym w:font="Symbol" w:char="F077"/>
      </w:r>
      <w:r>
        <w:rPr>
          <w:vertAlign w:val="superscript"/>
        </w:rPr>
        <w:t>(n)</w:t>
      </w:r>
      <w:r>
        <w:t xml:space="preserve"> in turn, that </w:t>
      </w:r>
      <w:r>
        <w:rPr>
          <w:b/>
        </w:rPr>
        <w:t>I</w:t>
      </w:r>
      <w:r>
        <w:t xml:space="preserve"> must be diagonal, made up from the </w:t>
      </w:r>
      <w:r>
        <w:sym w:font="Symbol" w:char="F06C"/>
      </w:r>
      <w:r>
        <w:rPr>
          <w:vertAlign w:val="superscript"/>
        </w:rPr>
        <w:t>(n)</w:t>
      </w:r>
      <w:r>
        <w:t xml:space="preserve">’s, and that the </w:t>
      </w:r>
      <w:r>
        <w:sym w:font="Symbol" w:char="F06C"/>
      </w:r>
      <w:r>
        <w:rPr>
          <w:vertAlign w:val="superscript"/>
        </w:rPr>
        <w:t>(n)</w:t>
      </w:r>
      <w:r>
        <w:t xml:space="preserve">’s are just the moments of inertia corresponding to the respective axes.   </w:t>
      </w:r>
    </w:p>
    <w:p w:rsidR="00AD3205" w:rsidRDefault="00AD3205" w:rsidP="0013781A"/>
    <w:p w:rsidR="00AD3205" w:rsidRPr="005943DF" w:rsidRDefault="00AD3205" w:rsidP="0013781A">
      <w:r>
        <w:t xml:space="preserve">4.   Using the fact that </w:t>
      </w:r>
      <w:r>
        <w:rPr>
          <w:b/>
        </w:rPr>
        <w:t>I</w:t>
      </w:r>
      <w:r>
        <w:t xml:space="preserve"> is diagonal, prove the property mentioned in the Summary, ie, </w:t>
      </w:r>
      <w:r w:rsidRPr="005943DF">
        <w:rPr>
          <w:b/>
        </w:rPr>
        <w:sym w:font="Symbol" w:char="F077"/>
      </w:r>
      <w:r>
        <w:t xml:space="preserve"> // P-axes </w:t>
      </w:r>
      <w:r>
        <w:sym w:font="Wingdings" w:char="F0F3"/>
      </w:r>
      <w:r>
        <w:rPr>
          <w:b/>
        </w:rPr>
        <w:t xml:space="preserve"> L</w:t>
      </w:r>
      <w:r>
        <w:t xml:space="preserve"> // </w:t>
      </w:r>
      <w:r w:rsidRPr="005943DF">
        <w:rPr>
          <w:b/>
        </w:rPr>
        <w:sym w:font="Symbol" w:char="F077"/>
      </w:r>
      <w:r>
        <w:t>.   Your proof should work both ways.   (The left to right proof is straightforward;  the R to L one is not:  make sure write down all 3 equations and solve them simultaneously.)</w:t>
      </w:r>
    </w:p>
    <w:p w:rsidR="00AD3205" w:rsidRPr="00FA5221" w:rsidRDefault="00AD3205" w:rsidP="00FA5221">
      <w:pPr>
        <w:rPr>
          <w:rFonts w:ascii="Times" w:hAnsi="Times" w:cs="Times"/>
        </w:rPr>
      </w:pPr>
      <w:r w:rsidRPr="009A044C">
        <w:rPr>
          <w:rFonts w:ascii="Times" w:hAnsi="Times" w:cs="Times"/>
        </w:rPr>
        <w:br w:type="page"/>
      </w:r>
      <w:r>
        <w:rPr>
          <w:rFonts w:ascii="Times" w:hAnsi="Times" w:cs="Times"/>
        </w:rPr>
        <w:t xml:space="preserve">Homework 7.1H:     </w:t>
      </w:r>
      <w:r>
        <w:rPr>
          <w:b/>
        </w:rPr>
        <w:t>Motion in harmonic oscillator (HO) central force</w:t>
      </w:r>
    </w:p>
    <w:p w:rsidR="00AD3205" w:rsidRDefault="00AD3205" w:rsidP="00FA5221">
      <w:pPr>
        <w:rPr>
          <w:b/>
        </w:rPr>
      </w:pPr>
    </w:p>
    <w:p w:rsidR="00AD3205" w:rsidRDefault="00AD3205" w:rsidP="006246CC">
      <w:pPr>
        <w:rPr>
          <w:b/>
        </w:rPr>
      </w:pPr>
      <w:r>
        <w:rPr>
          <w:b/>
        </w:rPr>
        <w:t>Motion in harmonic oscillator (HO) central force</w:t>
      </w:r>
    </w:p>
    <w:p w:rsidR="00AD3205" w:rsidRDefault="00AD3205" w:rsidP="006246CC">
      <w:pPr>
        <w:rPr>
          <w:b/>
        </w:rPr>
      </w:pPr>
    </w:p>
    <w:p w:rsidR="00AD3205" w:rsidRDefault="00AD3205" w:rsidP="006246CC">
      <w:r>
        <w:t xml:space="preserve">Consider a single mass m in a central force field </w:t>
      </w:r>
      <w:r>
        <w:rPr>
          <w:b/>
        </w:rPr>
        <w:t>F</w:t>
      </w:r>
      <w:r>
        <w:t xml:space="preserve"> = -k</w:t>
      </w:r>
      <w:r>
        <w:rPr>
          <w:b/>
        </w:rPr>
        <w:t>r</w:t>
      </w:r>
      <w:r>
        <w:t xml:space="preserve">, with respect to a fixed origin.   Here </w:t>
      </w:r>
      <w:r>
        <w:rPr>
          <w:b/>
        </w:rPr>
        <w:t>r</w:t>
      </w:r>
      <w:r>
        <w:t>(t) is the radius vector,</w:t>
      </w:r>
      <w:r>
        <w:rPr>
          <w:b/>
        </w:rPr>
        <w:t xml:space="preserve"> </w:t>
      </w:r>
      <w:r w:rsidRPr="00DC6007">
        <w:rPr>
          <w:b/>
        </w:rPr>
        <w:t>r</w:t>
      </w:r>
      <w:r>
        <w:rPr>
          <w:b/>
        </w:rPr>
        <w:t xml:space="preserve"> </w:t>
      </w:r>
      <w:r>
        <w:t>= (x,y,z), in Cartesian.      In this problem, we want to understand the various orbits of the mass about the HO central force.</w:t>
      </w:r>
    </w:p>
    <w:p w:rsidR="00AD3205" w:rsidRDefault="00AD3205" w:rsidP="006246CC"/>
    <w:p w:rsidR="00AD3205" w:rsidRDefault="00AD3205" w:rsidP="006246CC">
      <w:pPr>
        <w:numPr>
          <w:ilvl w:val="0"/>
          <w:numId w:val="1"/>
        </w:numPr>
      </w:pPr>
      <w:r>
        <w:t xml:space="preserve">Check that </w:t>
      </w:r>
      <w:r>
        <w:rPr>
          <w:b/>
        </w:rPr>
        <w:t>F</w:t>
      </w:r>
      <w:r>
        <w:t xml:space="preserve"> is conservative.</w:t>
      </w:r>
    </w:p>
    <w:p w:rsidR="00AD3205" w:rsidRDefault="00AD3205" w:rsidP="006246CC">
      <w:pPr>
        <w:ind w:left="360"/>
      </w:pPr>
    </w:p>
    <w:p w:rsidR="00AD3205" w:rsidRDefault="00AD3205" w:rsidP="006246CC">
      <w:pPr>
        <w:numPr>
          <w:ilvl w:val="0"/>
          <w:numId w:val="1"/>
        </w:numPr>
      </w:pPr>
      <w:r>
        <w:t xml:space="preserve"> Find the potential U(</w:t>
      </w:r>
      <w:r>
        <w:rPr>
          <w:b/>
        </w:rPr>
        <w:t>r</w:t>
      </w:r>
      <w:r>
        <w:t>).</w:t>
      </w:r>
    </w:p>
    <w:p w:rsidR="00AD3205" w:rsidRDefault="00AD3205" w:rsidP="006246CC"/>
    <w:p w:rsidR="00AD3205" w:rsidRDefault="00AD3205" w:rsidP="006246CC">
      <w:pPr>
        <w:numPr>
          <w:ilvl w:val="0"/>
          <w:numId w:val="1"/>
        </w:numPr>
      </w:pPr>
      <w:r>
        <w:t xml:space="preserve">It follows that the energy is conserved.  Write down the expression for this.   Note that </w:t>
      </w:r>
      <w:r>
        <w:rPr>
          <w:b/>
        </w:rPr>
        <w:t>v</w:t>
      </w:r>
      <w:r w:rsidRPr="00D31ED6">
        <w:t>(t)</w:t>
      </w:r>
      <w:r>
        <w:rPr>
          <w:b/>
        </w:rPr>
        <w:t xml:space="preserve"> </w:t>
      </w:r>
      <w:r>
        <w:t>= d</w:t>
      </w:r>
      <w:r w:rsidRPr="00DC6007">
        <w:rPr>
          <w:b/>
        </w:rPr>
        <w:t>r</w:t>
      </w:r>
      <w:r>
        <w:t xml:space="preserve">/dt.  </w:t>
      </w:r>
    </w:p>
    <w:p w:rsidR="00AD3205" w:rsidRDefault="00AD3205" w:rsidP="006246CC"/>
    <w:p w:rsidR="00AD3205" w:rsidRDefault="00AD3205" w:rsidP="006246CC">
      <w:pPr>
        <w:numPr>
          <w:ilvl w:val="0"/>
          <w:numId w:val="1"/>
        </w:numPr>
      </w:pPr>
      <w:r>
        <w:rPr>
          <w:b/>
        </w:rPr>
        <w:t xml:space="preserve">F </w:t>
      </w:r>
      <w:r>
        <w:t xml:space="preserve">is a central force (in addition to being conservative).  Therefore, show that the angular momentum </w:t>
      </w:r>
      <w:r>
        <w:rPr>
          <w:b/>
        </w:rPr>
        <w:t>L</w:t>
      </w:r>
      <w:r>
        <w:t xml:space="preserve"> is a constant, where </w:t>
      </w:r>
      <w:r w:rsidRPr="00DC6007">
        <w:rPr>
          <w:b/>
        </w:rPr>
        <w:t>L</w:t>
      </w:r>
      <w:r>
        <w:t xml:space="preserve"> = m </w:t>
      </w:r>
      <w:r w:rsidRPr="00DC6007">
        <w:rPr>
          <w:b/>
        </w:rPr>
        <w:t>r</w:t>
      </w:r>
      <w:r>
        <w:t xml:space="preserve"> x </w:t>
      </w:r>
      <w:r w:rsidRPr="00DC6007">
        <w:rPr>
          <w:b/>
        </w:rPr>
        <w:t>v</w:t>
      </w:r>
      <w:r>
        <w:t>.      Your proof must use 2 important vector identities.</w:t>
      </w:r>
    </w:p>
    <w:p w:rsidR="00AD3205" w:rsidRDefault="00AD3205" w:rsidP="006246CC"/>
    <w:p w:rsidR="00AD3205" w:rsidRDefault="00AD3205" w:rsidP="006246CC">
      <w:pPr>
        <w:numPr>
          <w:ilvl w:val="0"/>
          <w:numId w:val="1"/>
        </w:numPr>
      </w:pPr>
      <w:r>
        <w:t xml:space="preserve">If </w:t>
      </w:r>
      <w:r w:rsidRPr="00D31ED6">
        <w:rPr>
          <w:b/>
        </w:rPr>
        <w:t>L</w:t>
      </w:r>
      <w:r>
        <w:t xml:space="preserve"> is constant, prove that </w:t>
      </w:r>
      <w:r w:rsidRPr="00D31ED6">
        <w:rPr>
          <w:b/>
        </w:rPr>
        <w:t>r</w:t>
      </w:r>
      <w:r>
        <w:t xml:space="preserve">(t) must stay on a 2-dimensional plane.   State the important vector identity needed to prove this.   Thus, assume that </w:t>
      </w:r>
      <w:r w:rsidRPr="00FD3F4A">
        <w:rPr>
          <w:b/>
        </w:rPr>
        <w:t>r</w:t>
      </w:r>
      <w:r>
        <w:t xml:space="preserve"> = x(t)</w:t>
      </w:r>
      <w:r w:rsidRPr="00D31ED6">
        <w:rPr>
          <w:b/>
        </w:rPr>
        <w:t>x^</w:t>
      </w:r>
      <w:r>
        <w:t xml:space="preserve"> + y(t)</w:t>
      </w:r>
      <w:r w:rsidRPr="00D31ED6">
        <w:rPr>
          <w:b/>
        </w:rPr>
        <w:t>y^</w:t>
      </w:r>
      <w:r>
        <w:t>.</w:t>
      </w:r>
    </w:p>
    <w:p w:rsidR="00AD3205" w:rsidRDefault="00AD3205" w:rsidP="006246CC"/>
    <w:p w:rsidR="00AD3205" w:rsidRDefault="00AD3205" w:rsidP="006246CC">
      <w:pPr>
        <w:numPr>
          <w:ilvl w:val="0"/>
          <w:numId w:val="1"/>
        </w:numPr>
      </w:pPr>
      <w:r>
        <w:t xml:space="preserve">Polar coordinates are clearly preferable.   Refer to Taylor Sec 1.7 and check the following (you do not have to derive these – just collect and review them):  </w:t>
      </w:r>
      <w:r w:rsidRPr="00D31ED6">
        <w:rPr>
          <w:b/>
        </w:rPr>
        <w:t>r</w:t>
      </w:r>
      <w:r>
        <w:t>(t) = r(t)</w:t>
      </w:r>
      <w:r w:rsidRPr="00D31ED6">
        <w:rPr>
          <w:b/>
        </w:rPr>
        <w:t>r^</w:t>
      </w:r>
      <w:r w:rsidRPr="00D31ED6">
        <w:t>(t)</w:t>
      </w:r>
      <w:r>
        <w:t xml:space="preserve">, </w:t>
      </w:r>
      <w:r w:rsidRPr="00D31ED6">
        <w:rPr>
          <w:b/>
        </w:rPr>
        <w:t>v</w:t>
      </w:r>
      <w:r>
        <w:t xml:space="preserve"> = </w:t>
      </w:r>
      <w:r w:rsidRPr="00D31ED6">
        <w:rPr>
          <w:b/>
        </w:rPr>
        <w:t>r^</w:t>
      </w:r>
      <w:r>
        <w:t xml:space="preserve"> dr/dt + </w:t>
      </w:r>
      <w:r w:rsidRPr="00D31ED6">
        <w:rPr>
          <w:b/>
        </w:rPr>
        <w:sym w:font="Symbol" w:char="F066"/>
      </w:r>
      <w:r w:rsidRPr="00D31ED6">
        <w:rPr>
          <w:b/>
        </w:rPr>
        <w:t>^</w:t>
      </w:r>
      <w:r>
        <w:rPr>
          <w:b/>
        </w:rPr>
        <w:t xml:space="preserve"> </w:t>
      </w:r>
      <w:r>
        <w:t>rd</w:t>
      </w:r>
      <w:r>
        <w:sym w:font="Symbol" w:char="F066"/>
      </w:r>
      <w:r>
        <w:t>/dt.    Also, obtain the expression for d</w:t>
      </w:r>
      <w:r>
        <w:rPr>
          <w:vertAlign w:val="superscript"/>
        </w:rPr>
        <w:t>2</w:t>
      </w:r>
      <w:r w:rsidRPr="00D31ED6">
        <w:rPr>
          <w:b/>
        </w:rPr>
        <w:t>r</w:t>
      </w:r>
      <w:r>
        <w:t>/dt</w:t>
      </w:r>
      <w:r>
        <w:rPr>
          <w:vertAlign w:val="superscript"/>
        </w:rPr>
        <w:t>2</w:t>
      </w:r>
      <w:r>
        <w:t xml:space="preserve">.   </w:t>
      </w:r>
    </w:p>
    <w:p w:rsidR="00AD3205" w:rsidRDefault="00AD3205" w:rsidP="006246CC"/>
    <w:p w:rsidR="00AD3205" w:rsidRDefault="00AD3205" w:rsidP="006246CC">
      <w:pPr>
        <w:numPr>
          <w:ilvl w:val="0"/>
          <w:numId w:val="1"/>
        </w:numPr>
      </w:pPr>
      <w:r>
        <w:t>So, write down the 2 polar components of m</w:t>
      </w:r>
      <w:r w:rsidRPr="00D31ED6">
        <w:rPr>
          <w:b/>
        </w:rPr>
        <w:t>a</w:t>
      </w:r>
      <w:r>
        <w:rPr>
          <w:b/>
        </w:rPr>
        <w:t xml:space="preserve"> </w:t>
      </w:r>
      <w:r>
        <w:t xml:space="preserve">= </w:t>
      </w:r>
      <w:r w:rsidRPr="00D31ED6">
        <w:rPr>
          <w:b/>
        </w:rPr>
        <w:t>F</w:t>
      </w:r>
      <w:r>
        <w:t xml:space="preserve">.    From the </w:t>
      </w:r>
      <w:r w:rsidRPr="00D31ED6">
        <w:rPr>
          <w:b/>
        </w:rPr>
        <w:sym w:font="Symbol" w:char="F066"/>
      </w:r>
      <w:r w:rsidRPr="00D31ED6">
        <w:rPr>
          <w:b/>
        </w:rPr>
        <w:t>^</w:t>
      </w:r>
      <w:r>
        <w:t xml:space="preserve"> component, show that the angular moment magnitude, L, is also a constant of the motion (so far we only used the direction of </w:t>
      </w:r>
      <w:r>
        <w:rPr>
          <w:b/>
        </w:rPr>
        <w:t>L</w:t>
      </w:r>
      <w:r>
        <w:t xml:space="preserve">).   </w:t>
      </w:r>
    </w:p>
    <w:p w:rsidR="00AD3205" w:rsidRDefault="00AD3205" w:rsidP="006246CC"/>
    <w:p w:rsidR="00AD3205" w:rsidRDefault="00AD3205" w:rsidP="006246CC">
      <w:pPr>
        <w:numPr>
          <w:ilvl w:val="0"/>
          <w:numId w:val="1"/>
        </w:numPr>
      </w:pPr>
      <w:r>
        <w:t xml:space="preserve">Eliminate in the radial equation all the </w:t>
      </w:r>
      <w:r>
        <w:sym w:font="Symbol" w:char="F066"/>
      </w:r>
      <w:r>
        <w:t xml:space="preserve"> terms by using the angular momentum equation from 7.  Thus, find a 2</w:t>
      </w:r>
      <w:r w:rsidRPr="00FD3F4A">
        <w:rPr>
          <w:vertAlign w:val="superscript"/>
        </w:rPr>
        <w:t>nd</w:t>
      </w:r>
      <w:r>
        <w:t xml:space="preserve"> order nonlinear ODE for r(t).   This equation cannot be solved in an easy way.</w:t>
      </w:r>
    </w:p>
    <w:p w:rsidR="00AD3205" w:rsidRDefault="00AD3205" w:rsidP="006246CC"/>
    <w:p w:rsidR="00AD3205" w:rsidRDefault="00AD3205" w:rsidP="006246CC">
      <w:pPr>
        <w:numPr>
          <w:ilvl w:val="0"/>
          <w:numId w:val="1"/>
        </w:numPr>
      </w:pPr>
      <w:r>
        <w:t xml:space="preserve">But, we haven’t used energy conservation yet.   Write down the energy constant using polar coordinates (use 6 above).   Again eliminate the </w:t>
      </w:r>
      <w:r>
        <w:sym w:font="Symbol" w:char="F066"/>
      </w:r>
      <w:r>
        <w:t xml:space="preserve"> terms using the constancy of L, from 7.  Check that this energy constant contains terms only in dr/dt and r.  </w:t>
      </w:r>
    </w:p>
    <w:p w:rsidR="00AD3205" w:rsidRDefault="00AD3205" w:rsidP="006246CC"/>
    <w:p w:rsidR="00AD3205" w:rsidRDefault="00AD3205" w:rsidP="006246CC">
      <w:pPr>
        <w:numPr>
          <w:ilvl w:val="0"/>
          <w:numId w:val="1"/>
        </w:numPr>
      </w:pPr>
      <w:r>
        <w:t>As a check on energy conservation, start with your energy constant in 9 and differentiate E in t.   This should be zero, ie, dE/dt = 0.   Show that this results in the 2</w:t>
      </w:r>
      <w:r w:rsidRPr="009E6645">
        <w:rPr>
          <w:vertAlign w:val="superscript"/>
        </w:rPr>
        <w:t>nd</w:t>
      </w:r>
      <w:r>
        <w:t xml:space="preserve"> order ODE for r(t) in 8 above.</w:t>
      </w:r>
    </w:p>
    <w:p w:rsidR="00AD3205" w:rsidRDefault="00AD3205" w:rsidP="006246CC"/>
    <w:p w:rsidR="00AD3205" w:rsidRDefault="00AD3205" w:rsidP="006246CC">
      <w:pPr>
        <w:numPr>
          <w:ilvl w:val="0"/>
          <w:numId w:val="1"/>
        </w:numPr>
      </w:pPr>
      <w:r>
        <w:t xml:space="preserve"> Take a square root in the equation from 9 and thus obtain a 1</w:t>
      </w:r>
      <w:r w:rsidRPr="009E6645">
        <w:rPr>
          <w:vertAlign w:val="superscript"/>
        </w:rPr>
        <w:t>st</w:t>
      </w:r>
      <w:r>
        <w:t xml:space="preserve"> order ODE for r(t).   (there will be a +/- sign from the square root).   Check that this equation is separable and therefore solvable in principle.  </w:t>
      </w:r>
    </w:p>
    <w:p w:rsidR="00AD3205" w:rsidRDefault="00AD3205" w:rsidP="006246CC"/>
    <w:p w:rsidR="00AD3205" w:rsidRDefault="00AD3205" w:rsidP="006246CC">
      <w:pPr>
        <w:numPr>
          <w:ilvl w:val="0"/>
          <w:numId w:val="1"/>
        </w:numPr>
      </w:pPr>
      <w:r>
        <w:t xml:space="preserve"> Define an effective potential starting from your energy equation in 9.  Let U</w:t>
      </w:r>
      <w:r>
        <w:rPr>
          <w:vertAlign w:val="subscript"/>
        </w:rPr>
        <w:t>eff</w:t>
      </w:r>
      <w:r>
        <w:t>(r) = U(r) (of the central force) + angular momentum term in r.    Make a sketch of  U</w:t>
      </w:r>
      <w:r>
        <w:rPr>
          <w:vertAlign w:val="subscript"/>
        </w:rPr>
        <w:t>eff</w:t>
      </w:r>
      <w:r>
        <w:t>(r) vs r.   Draw a horizontal line for E on this sketch.  Since (m/2)(dr/dt)</w:t>
      </w:r>
      <w:r>
        <w:rPr>
          <w:vertAlign w:val="superscript"/>
        </w:rPr>
        <w:t>2</w:t>
      </w:r>
      <w:r>
        <w:t xml:space="preserve"> &gt; 0, observe that we must have E &gt; U</w:t>
      </w:r>
      <w:r>
        <w:rPr>
          <w:vertAlign w:val="subscript"/>
        </w:rPr>
        <w:t>eff</w:t>
      </w:r>
      <w:r>
        <w:t>(r) for a solution to exist.  Thus, show that r(t) must be bounded from above and below according to r</w:t>
      </w:r>
      <w:r>
        <w:rPr>
          <w:vertAlign w:val="subscript"/>
        </w:rPr>
        <w:t xml:space="preserve">min </w:t>
      </w:r>
      <w:r>
        <w:t>&lt; r(t) &lt; r</w:t>
      </w:r>
      <w:r>
        <w:rPr>
          <w:vertAlign w:val="subscript"/>
        </w:rPr>
        <w:t>max</w:t>
      </w:r>
      <w:r>
        <w:rPr>
          <w:vertAlign w:val="subscript"/>
        </w:rPr>
        <w:softHyphen/>
      </w:r>
      <w:r>
        <w:t xml:space="preserve">.   </w:t>
      </w:r>
    </w:p>
    <w:p w:rsidR="00AD3205" w:rsidRDefault="00AD3205" w:rsidP="006246CC"/>
    <w:p w:rsidR="00AD3205" w:rsidRDefault="00AD3205" w:rsidP="006246CC">
      <w:pPr>
        <w:numPr>
          <w:ilvl w:val="0"/>
          <w:numId w:val="1"/>
        </w:numPr>
      </w:pPr>
      <w:r>
        <w:t xml:space="preserve">  If U</w:t>
      </w:r>
      <w:r>
        <w:rPr>
          <w:vertAlign w:val="subscript"/>
        </w:rPr>
        <w:t>eff</w:t>
      </w:r>
      <w:r>
        <w:t>(r) is at its minimum point, and E is adjusted so that E = U</w:t>
      </w:r>
      <w:r>
        <w:rPr>
          <w:vertAlign w:val="subscript"/>
        </w:rPr>
        <w:t>min</w:t>
      </w:r>
      <w:r>
        <w:t>, observe that r(t) must be a constant, corresponding to circular orbit.  Find r</w:t>
      </w:r>
      <w:r>
        <w:rPr>
          <w:vertAlign w:val="subscript"/>
        </w:rPr>
        <w:t>0</w:t>
      </w:r>
      <w:r>
        <w:t>, the radius corresponding to U</w:t>
      </w:r>
      <w:r>
        <w:rPr>
          <w:vertAlign w:val="subscript"/>
        </w:rPr>
        <w:t>min</w:t>
      </w:r>
      <w:r>
        <w:t>.  Insert this value of r in the angular momentum equation for d</w:t>
      </w:r>
      <w:r>
        <w:sym w:font="Symbol" w:char="F066"/>
      </w:r>
      <w:r>
        <w:t>/dt found in 7 above to show that the angular frequency of the circular orbit, d</w:t>
      </w:r>
      <w:r>
        <w:sym w:font="Symbol" w:char="F066"/>
      </w:r>
      <w:r>
        <w:t xml:space="preserve">/dt, is a constant, </w:t>
      </w:r>
      <w:r>
        <w:sym w:font="Symbol" w:char="F077"/>
      </w:r>
      <w:r>
        <w:rPr>
          <w:vertAlign w:val="subscript"/>
        </w:rPr>
        <w:t>0</w:t>
      </w:r>
      <w:r>
        <w:t>, and given in terms of L, m, and r</w:t>
      </w:r>
      <w:r>
        <w:rPr>
          <w:vertAlign w:val="subscript"/>
        </w:rPr>
        <w:t>0</w:t>
      </w:r>
      <w:r>
        <w:t xml:space="preserve">.   </w:t>
      </w:r>
    </w:p>
    <w:p w:rsidR="00AD3205" w:rsidRDefault="00AD3205" w:rsidP="006246CC"/>
    <w:p w:rsidR="00AD3205" w:rsidRDefault="00AD3205" w:rsidP="006246CC">
      <w:pPr>
        <w:numPr>
          <w:ilvl w:val="0"/>
          <w:numId w:val="1"/>
        </w:numPr>
      </w:pPr>
      <w:r>
        <w:t>Using your knowledge of centripetal force, applied to the –k</w:t>
      </w:r>
      <w:r w:rsidRPr="00D31ED6">
        <w:rPr>
          <w:b/>
        </w:rPr>
        <w:t>r</w:t>
      </w:r>
      <w:r>
        <w:t xml:space="preserve"> force, find the frequency of circular orbit.  Compare this to </w:t>
      </w:r>
      <w:r>
        <w:sym w:font="Symbol" w:char="F077"/>
      </w:r>
      <w:r>
        <w:rPr>
          <w:vertAlign w:val="subscript"/>
        </w:rPr>
        <w:t xml:space="preserve">0 </w:t>
      </w:r>
      <w:r>
        <w:t>found above.  You will have to eliminate L from your expression using the angular momentum equation found in 7.</w:t>
      </w:r>
    </w:p>
    <w:p w:rsidR="00AD3205" w:rsidRDefault="00AD3205" w:rsidP="006246CC"/>
    <w:p w:rsidR="00AD3205" w:rsidRDefault="00AD3205" w:rsidP="006246CC">
      <w:pPr>
        <w:numPr>
          <w:ilvl w:val="0"/>
          <w:numId w:val="1"/>
        </w:numPr>
      </w:pPr>
      <w:r>
        <w:t xml:space="preserve"> We now want to perform small oscillations of the mass </w:t>
      </w:r>
      <w:r w:rsidRPr="00D31ED6">
        <w:rPr>
          <w:i/>
        </w:rPr>
        <w:t>about the circular orbit</w:t>
      </w:r>
      <w:r>
        <w:t>.  To do this, start from the 2</w:t>
      </w:r>
      <w:r w:rsidRPr="002F4AC6">
        <w:rPr>
          <w:vertAlign w:val="superscript"/>
        </w:rPr>
        <w:t>nd</w:t>
      </w:r>
      <w:r>
        <w:t xml:space="preserve"> order ODE for r(t) found in 8.   Let r(t) = r</w:t>
      </w:r>
      <w:r>
        <w:rPr>
          <w:vertAlign w:val="subscript"/>
        </w:rPr>
        <w:t>0</w:t>
      </w:r>
      <w:r>
        <w:t xml:space="preserve"> + s(t).   Substitute this into the ODE and Taylor expand the RHS for small s.  Use the definition of r</w:t>
      </w:r>
      <w:r>
        <w:rPr>
          <w:vertAlign w:val="subscript"/>
        </w:rPr>
        <w:t>0</w:t>
      </w:r>
      <w:r>
        <w:t xml:space="preserve"> to rewrite the RHS, so its only proportional to s.   Thus, obtain a 2</w:t>
      </w:r>
      <w:r w:rsidRPr="00D31ED6">
        <w:rPr>
          <w:vertAlign w:val="superscript"/>
        </w:rPr>
        <w:t>nd</w:t>
      </w:r>
      <w:r>
        <w:t xml:space="preserve"> order ODE for s(t).    Solve this in general and find </w:t>
      </w:r>
      <w:r>
        <w:sym w:font="Symbol" w:char="F077"/>
      </w:r>
      <w:r>
        <w:t>, the frequency of small oscillations about r</w:t>
      </w:r>
      <w:r>
        <w:rPr>
          <w:vertAlign w:val="subscript"/>
        </w:rPr>
        <w:t>0</w:t>
      </w:r>
      <w:r>
        <w:t xml:space="preserve">. Compare this frequency with </w:t>
      </w:r>
      <w:r>
        <w:sym w:font="Symbol" w:char="F077"/>
      </w:r>
      <w:r>
        <w:rPr>
          <w:vertAlign w:val="subscript"/>
        </w:rPr>
        <w:t>0</w:t>
      </w:r>
      <w:r>
        <w:t>.   Can you sketch the circular orbit + small oscillations added on?</w:t>
      </w:r>
    </w:p>
    <w:p w:rsidR="00AD3205" w:rsidRPr="00DC6007" w:rsidRDefault="00AD3205" w:rsidP="006246CC"/>
    <w:p w:rsidR="00AD3205" w:rsidRPr="00FA5221" w:rsidRDefault="00AD3205" w:rsidP="006246CC">
      <w:pPr>
        <w:rPr>
          <w:rFonts w:ascii="Times" w:hAnsi="Times" w:cs="Times"/>
        </w:rPr>
      </w:pPr>
    </w:p>
    <w:sectPr w:rsidR="00AD3205" w:rsidRPr="00FA5221" w:rsidSect="00080B18">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00E7"/>
    <w:multiLevelType w:val="hybridMultilevel"/>
    <w:tmpl w:val="0D76C1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CC9"/>
    <w:rsid w:val="00004491"/>
    <w:rsid w:val="00004E48"/>
    <w:rsid w:val="000248ED"/>
    <w:rsid w:val="00035BAE"/>
    <w:rsid w:val="00037BA4"/>
    <w:rsid w:val="00044CE7"/>
    <w:rsid w:val="00052926"/>
    <w:rsid w:val="00080B18"/>
    <w:rsid w:val="00085A74"/>
    <w:rsid w:val="00095BC3"/>
    <w:rsid w:val="00096C43"/>
    <w:rsid w:val="000C651E"/>
    <w:rsid w:val="000E0EB5"/>
    <w:rsid w:val="00102BE1"/>
    <w:rsid w:val="00112B5D"/>
    <w:rsid w:val="00114E8B"/>
    <w:rsid w:val="0013781A"/>
    <w:rsid w:val="001550EB"/>
    <w:rsid w:val="001679E4"/>
    <w:rsid w:val="001937FC"/>
    <w:rsid w:val="001A0DAD"/>
    <w:rsid w:val="001A1865"/>
    <w:rsid w:val="001D0CC9"/>
    <w:rsid w:val="001D1FA1"/>
    <w:rsid w:val="001E67F6"/>
    <w:rsid w:val="002019DF"/>
    <w:rsid w:val="002029A5"/>
    <w:rsid w:val="00247D28"/>
    <w:rsid w:val="00256CAF"/>
    <w:rsid w:val="002677F3"/>
    <w:rsid w:val="00270055"/>
    <w:rsid w:val="002703E1"/>
    <w:rsid w:val="00284BB4"/>
    <w:rsid w:val="002C257D"/>
    <w:rsid w:val="002C7320"/>
    <w:rsid w:val="002D7CB8"/>
    <w:rsid w:val="002E3E10"/>
    <w:rsid w:val="002F33B3"/>
    <w:rsid w:val="002F4AC6"/>
    <w:rsid w:val="0031126B"/>
    <w:rsid w:val="00345767"/>
    <w:rsid w:val="003772B3"/>
    <w:rsid w:val="00391A73"/>
    <w:rsid w:val="0039281F"/>
    <w:rsid w:val="003D165B"/>
    <w:rsid w:val="003E461C"/>
    <w:rsid w:val="00415366"/>
    <w:rsid w:val="00432953"/>
    <w:rsid w:val="00454B82"/>
    <w:rsid w:val="00460967"/>
    <w:rsid w:val="00485A37"/>
    <w:rsid w:val="00486D87"/>
    <w:rsid w:val="005046DD"/>
    <w:rsid w:val="00523777"/>
    <w:rsid w:val="0054066B"/>
    <w:rsid w:val="005734EF"/>
    <w:rsid w:val="005943DF"/>
    <w:rsid w:val="005A633A"/>
    <w:rsid w:val="005B6FB7"/>
    <w:rsid w:val="005C6AEA"/>
    <w:rsid w:val="005F127A"/>
    <w:rsid w:val="006046F2"/>
    <w:rsid w:val="00622C35"/>
    <w:rsid w:val="006246CC"/>
    <w:rsid w:val="00634DBF"/>
    <w:rsid w:val="0066370A"/>
    <w:rsid w:val="00672753"/>
    <w:rsid w:val="00672913"/>
    <w:rsid w:val="006C19BD"/>
    <w:rsid w:val="006C624E"/>
    <w:rsid w:val="006D6E7B"/>
    <w:rsid w:val="006E7584"/>
    <w:rsid w:val="006F4B73"/>
    <w:rsid w:val="006F4E8C"/>
    <w:rsid w:val="00724CC0"/>
    <w:rsid w:val="00731964"/>
    <w:rsid w:val="007556F0"/>
    <w:rsid w:val="00780724"/>
    <w:rsid w:val="007973EB"/>
    <w:rsid w:val="007D475C"/>
    <w:rsid w:val="007D62A1"/>
    <w:rsid w:val="007F7917"/>
    <w:rsid w:val="0080142E"/>
    <w:rsid w:val="00804142"/>
    <w:rsid w:val="00826BCF"/>
    <w:rsid w:val="00833F84"/>
    <w:rsid w:val="00845B6B"/>
    <w:rsid w:val="00873DD1"/>
    <w:rsid w:val="008774E9"/>
    <w:rsid w:val="008B5EA7"/>
    <w:rsid w:val="008F6470"/>
    <w:rsid w:val="00923E8D"/>
    <w:rsid w:val="00943D08"/>
    <w:rsid w:val="00962327"/>
    <w:rsid w:val="00986D82"/>
    <w:rsid w:val="009903AA"/>
    <w:rsid w:val="00992163"/>
    <w:rsid w:val="009A044C"/>
    <w:rsid w:val="009B0412"/>
    <w:rsid w:val="009B0C83"/>
    <w:rsid w:val="009B12B9"/>
    <w:rsid w:val="009B7ADB"/>
    <w:rsid w:val="009C39E7"/>
    <w:rsid w:val="009D2A89"/>
    <w:rsid w:val="009E26EE"/>
    <w:rsid w:val="009E53B4"/>
    <w:rsid w:val="009E6645"/>
    <w:rsid w:val="009F1820"/>
    <w:rsid w:val="009F63E9"/>
    <w:rsid w:val="00A04A44"/>
    <w:rsid w:val="00A13225"/>
    <w:rsid w:val="00A163CB"/>
    <w:rsid w:val="00A478C5"/>
    <w:rsid w:val="00A77877"/>
    <w:rsid w:val="00A84AC2"/>
    <w:rsid w:val="00AA0D11"/>
    <w:rsid w:val="00AC34C6"/>
    <w:rsid w:val="00AC3E5F"/>
    <w:rsid w:val="00AD3205"/>
    <w:rsid w:val="00B10E12"/>
    <w:rsid w:val="00B255BD"/>
    <w:rsid w:val="00B54A66"/>
    <w:rsid w:val="00B578D7"/>
    <w:rsid w:val="00B87B46"/>
    <w:rsid w:val="00B96E72"/>
    <w:rsid w:val="00BB76DD"/>
    <w:rsid w:val="00BE0306"/>
    <w:rsid w:val="00BE5133"/>
    <w:rsid w:val="00C02EBE"/>
    <w:rsid w:val="00C05634"/>
    <w:rsid w:val="00C109A6"/>
    <w:rsid w:val="00C46B98"/>
    <w:rsid w:val="00C92AC5"/>
    <w:rsid w:val="00C92B55"/>
    <w:rsid w:val="00CA2A55"/>
    <w:rsid w:val="00CA6BDF"/>
    <w:rsid w:val="00CC4373"/>
    <w:rsid w:val="00CE2DBA"/>
    <w:rsid w:val="00CE30BA"/>
    <w:rsid w:val="00CF7DFB"/>
    <w:rsid w:val="00D31ED6"/>
    <w:rsid w:val="00D36C22"/>
    <w:rsid w:val="00D43ACD"/>
    <w:rsid w:val="00D62761"/>
    <w:rsid w:val="00D63C05"/>
    <w:rsid w:val="00D7242B"/>
    <w:rsid w:val="00D91CBD"/>
    <w:rsid w:val="00D95589"/>
    <w:rsid w:val="00DA0A77"/>
    <w:rsid w:val="00DC6007"/>
    <w:rsid w:val="00DF039B"/>
    <w:rsid w:val="00E16098"/>
    <w:rsid w:val="00E16BDF"/>
    <w:rsid w:val="00E952D2"/>
    <w:rsid w:val="00EA3900"/>
    <w:rsid w:val="00EB27DD"/>
    <w:rsid w:val="00ED7884"/>
    <w:rsid w:val="00F03F3C"/>
    <w:rsid w:val="00F36619"/>
    <w:rsid w:val="00F369A1"/>
    <w:rsid w:val="00F51B55"/>
    <w:rsid w:val="00F52CF9"/>
    <w:rsid w:val="00F53A4E"/>
    <w:rsid w:val="00F61D36"/>
    <w:rsid w:val="00F92E82"/>
    <w:rsid w:val="00FA5221"/>
    <w:rsid w:val="00FC5A4D"/>
    <w:rsid w:val="00FD3F4A"/>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A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D0C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D0CC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47944686">
      <w:marLeft w:val="0"/>
      <w:marRight w:val="0"/>
      <w:marTop w:val="0"/>
      <w:marBottom w:val="0"/>
      <w:divBdr>
        <w:top w:val="none" w:sz="0" w:space="0" w:color="auto"/>
        <w:left w:val="none" w:sz="0" w:space="0" w:color="auto"/>
        <w:bottom w:val="none" w:sz="0" w:space="0" w:color="auto"/>
        <w:right w:val="none" w:sz="0" w:space="0" w:color="auto"/>
      </w:divBdr>
      <w:divsChild>
        <w:div w:id="147944684">
          <w:marLeft w:val="0"/>
          <w:marRight w:val="0"/>
          <w:marTop w:val="0"/>
          <w:marBottom w:val="0"/>
          <w:divBdr>
            <w:top w:val="none" w:sz="0" w:space="0" w:color="auto"/>
            <w:left w:val="none" w:sz="0" w:space="0" w:color="auto"/>
            <w:bottom w:val="none" w:sz="0" w:space="0" w:color="auto"/>
            <w:right w:val="none" w:sz="0" w:space="0" w:color="auto"/>
          </w:divBdr>
        </w:div>
        <w:div w:id="14794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256</TotalTime>
  <Pages>6</Pages>
  <Words>1590</Words>
  <Characters>9064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UMD</cp:lastModifiedBy>
  <cp:revision>32</cp:revision>
  <cp:lastPrinted>2016-11-29T18:43:00Z</cp:lastPrinted>
  <dcterms:created xsi:type="dcterms:W3CDTF">2016-07-05T00:45:00Z</dcterms:created>
  <dcterms:modified xsi:type="dcterms:W3CDTF">2016-12-06T18:28:00Z</dcterms:modified>
</cp:coreProperties>
</file>